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5B9FA" w14:textId="77777777" w:rsidR="00276076" w:rsidRPr="001B4A96" w:rsidRDefault="00FF64AB" w:rsidP="005977FE">
      <w:pPr>
        <w:spacing w:before="200" w:after="0" w:line="240" w:lineRule="auto"/>
        <w:contextualSpacing/>
        <w:rPr>
          <w:rFonts w:cs="Calibri"/>
          <w:b/>
        </w:rPr>
      </w:pPr>
      <w:r w:rsidRPr="001B4A96">
        <w:rPr>
          <w:rFonts w:cs="Calibri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5B266B" wp14:editId="05DDB150">
                <wp:simplePos x="0" y="0"/>
                <wp:positionH relativeFrom="column">
                  <wp:posOffset>1902340</wp:posOffset>
                </wp:positionH>
                <wp:positionV relativeFrom="paragraph">
                  <wp:posOffset>-1171383</wp:posOffset>
                </wp:positionV>
                <wp:extent cx="4714875" cy="1578634"/>
                <wp:effectExtent l="0" t="0" r="28575" b="2159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15786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303D12" w14:textId="77777777" w:rsidR="00815C0A" w:rsidRPr="00762E58" w:rsidRDefault="00702466" w:rsidP="00E0287C">
                            <w:pPr>
                              <w:spacing w:before="100" w:after="0"/>
                              <w:rPr>
                                <w:b/>
                                <w:sz w:val="36"/>
                                <w:szCs w:val="30"/>
                              </w:rPr>
                            </w:pPr>
                            <w:r w:rsidRPr="00762E58">
                              <w:rPr>
                                <w:b/>
                                <w:sz w:val="36"/>
                                <w:szCs w:val="30"/>
                              </w:rPr>
                              <w:t>Cadre de mémoire technique</w:t>
                            </w:r>
                          </w:p>
                          <w:p w14:paraId="2997DCFE" w14:textId="77777777" w:rsidR="00592F40" w:rsidRPr="00177C87" w:rsidRDefault="00592F40" w:rsidP="00592F40">
                            <w:pPr>
                              <w:spacing w:after="0" w:line="240" w:lineRule="auto"/>
                              <w:ind w:left="284" w:right="284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77C87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groupement hospitalier est – hopital femme mere enfant 69500 bron</w:t>
                            </w:r>
                          </w:p>
                          <w:p w14:paraId="4205B30C" w14:textId="77777777" w:rsidR="00592F40" w:rsidRPr="00177C87" w:rsidRDefault="00592F40" w:rsidP="00592F40">
                            <w:pPr>
                              <w:spacing w:after="0" w:line="240" w:lineRule="auto"/>
                              <w:ind w:left="284" w:right="284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77C87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ECRIN DE VERDURE</w:t>
                            </w:r>
                          </w:p>
                          <w:p w14:paraId="6FB2A4BB" w14:textId="77777777" w:rsidR="00592F40" w:rsidRPr="00177C87" w:rsidRDefault="00592F40" w:rsidP="00592F40">
                            <w:pPr>
                              <w:spacing w:after="0" w:line="240" w:lineRule="auto"/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77C87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n° operation SUB3125001</w:t>
                            </w:r>
                          </w:p>
                          <w:p w14:paraId="33667DD0" w14:textId="0AB0FFB5" w:rsidR="00592F40" w:rsidRPr="00177C87" w:rsidRDefault="00592F40" w:rsidP="00592F40">
                            <w:pPr>
                              <w:spacing w:after="0" w:line="240" w:lineRule="auto"/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77C87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 xml:space="preserve">LOT </w:t>
                            </w:r>
                            <w:r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  <w:r w:rsidRPr="00177C87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 xml:space="preserve"> – REALISATION d’UN AMENAGEMENT</w:t>
                            </w:r>
                            <w:r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 xml:space="preserve"> PAYSAGER</w:t>
                            </w:r>
                          </w:p>
                          <w:p w14:paraId="6D90DD28" w14:textId="0738D033" w:rsidR="00762E58" w:rsidRPr="00E87FE7" w:rsidRDefault="00762E58" w:rsidP="00592F40">
                            <w:pPr>
                              <w:spacing w:before="60" w:after="0" w:line="240" w:lineRule="auto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5B266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49.8pt;margin-top:-92.25pt;width:371.25pt;height:12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">
                <v:textbox>
                  <w:txbxContent>
                    <w:p w14:paraId="74303D12" w14:textId="77777777" w:rsidR="00815C0A" w:rsidRPr="00762E58" w:rsidRDefault="00702466" w:rsidP="00E0287C">
                      <w:pPr>
                        <w:spacing w:before="100" w:after="0"/>
                        <w:rPr>
                          <w:b/>
                          <w:sz w:val="36"/>
                          <w:szCs w:val="30"/>
                        </w:rPr>
                      </w:pPr>
                      <w:r w:rsidRPr="00762E58">
                        <w:rPr>
                          <w:b/>
                          <w:sz w:val="36"/>
                          <w:szCs w:val="30"/>
                        </w:rPr>
                        <w:t>Cadre de mémoire technique</w:t>
                      </w:r>
                    </w:p>
                    <w:p w14:paraId="2997DCFE" w14:textId="77777777" w:rsidR="00592F40" w:rsidRPr="00177C87" w:rsidRDefault="00592F40" w:rsidP="00592F40">
                      <w:pPr>
                        <w:spacing w:after="0" w:line="240" w:lineRule="auto"/>
                        <w:ind w:left="284" w:right="284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</w:pPr>
                      <w:r w:rsidRPr="00177C87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  <w:t>groupement hospitalier est – hopital femme mere enfant 69500 bron</w:t>
                      </w:r>
                    </w:p>
                    <w:p w14:paraId="4205B30C" w14:textId="77777777" w:rsidR="00592F40" w:rsidRPr="00177C87" w:rsidRDefault="00592F40" w:rsidP="00592F40">
                      <w:pPr>
                        <w:spacing w:after="0" w:line="240" w:lineRule="auto"/>
                        <w:ind w:left="284" w:right="284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</w:pPr>
                      <w:r w:rsidRPr="00177C87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  <w:t>ECRIN DE VERDURE</w:t>
                      </w:r>
                    </w:p>
                    <w:p w14:paraId="6FB2A4BB" w14:textId="77777777" w:rsidR="00592F40" w:rsidRPr="00177C87" w:rsidRDefault="00592F40" w:rsidP="00592F40">
                      <w:pPr>
                        <w:spacing w:after="0" w:line="240" w:lineRule="auto"/>
                        <w:ind w:left="284" w:right="281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</w:pPr>
                      <w:r w:rsidRPr="00177C87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  <w:t>n° operation SUB3125001</w:t>
                      </w:r>
                    </w:p>
                    <w:p w14:paraId="33667DD0" w14:textId="0AB0FFB5" w:rsidR="00592F40" w:rsidRPr="00177C87" w:rsidRDefault="00592F40" w:rsidP="00592F40">
                      <w:pPr>
                        <w:spacing w:after="0" w:line="240" w:lineRule="auto"/>
                        <w:ind w:left="284" w:right="281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</w:pPr>
                      <w:r w:rsidRPr="00177C87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  <w:t xml:space="preserve">LOT </w:t>
                      </w:r>
                      <w:r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  <w:t>1</w:t>
                      </w:r>
                      <w:r w:rsidRPr="00177C87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  <w:t xml:space="preserve"> – REALISATION d’UN AMENAGEMENT</w:t>
                      </w:r>
                      <w:r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  <w:t xml:space="preserve"> PAYSAGER</w:t>
                      </w:r>
                    </w:p>
                    <w:p w14:paraId="6D90DD28" w14:textId="0738D033" w:rsidR="00762E58" w:rsidRPr="00E87FE7" w:rsidRDefault="00762E58" w:rsidP="00592F40">
                      <w:pPr>
                        <w:spacing w:before="60" w:after="0" w:line="240" w:lineRule="auto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1B4A96">
        <w:rPr>
          <w:rFonts w:cs="Calibri"/>
          <w:b/>
        </w:rPr>
        <w:t>Direction des Achats</w:t>
      </w:r>
    </w:p>
    <w:p w14:paraId="498C897B" w14:textId="77777777" w:rsidR="00702466" w:rsidRDefault="00702466" w:rsidP="001513A6">
      <w:pPr>
        <w:spacing w:after="0" w:line="240" w:lineRule="auto"/>
        <w:rPr>
          <w:rFonts w:cs="Calibri"/>
        </w:rPr>
      </w:pPr>
    </w:p>
    <w:p w14:paraId="2F830F79" w14:textId="77777777"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Préambule :</w:t>
      </w:r>
    </w:p>
    <w:p w14:paraId="51F55BFD" w14:textId="77777777"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Les prestataires doivent indiquer, selon les items figurant au règlement de consultation, les dispositions qu'elles comptent adopter en complément des conditions figurant au cahier des charges</w:t>
      </w:r>
    </w:p>
    <w:p w14:paraId="4CD6DA3E" w14:textId="77777777" w:rsidR="00702466" w:rsidRPr="00C51046" w:rsidRDefault="00702466" w:rsidP="00702466">
      <w:pPr>
        <w:spacing w:after="0" w:line="240" w:lineRule="auto"/>
        <w:jc w:val="both"/>
        <w:rPr>
          <w:rFonts w:cs="Calibri"/>
          <w:b/>
          <w:i/>
          <w:sz w:val="20"/>
          <w:szCs w:val="20"/>
        </w:rPr>
      </w:pPr>
      <w:r w:rsidRPr="00C51046">
        <w:rPr>
          <w:rFonts w:cs="Calibri"/>
          <w:b/>
          <w:i/>
          <w:sz w:val="20"/>
          <w:szCs w:val="20"/>
        </w:rPr>
        <w:t>Les différents éléments demandés sont à renseigner sur le présent document.</w:t>
      </w:r>
    </w:p>
    <w:p w14:paraId="697F547D" w14:textId="77777777"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Toute déclaration devra être justifiée pour être appréciée et prise en compte.</w:t>
      </w:r>
    </w:p>
    <w:p w14:paraId="54D922B0" w14:textId="77777777"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Si l’entrepreneur le souhaite, des documents complémentaires peuvent être joints et listés à la fin du présent document.</w:t>
      </w:r>
    </w:p>
    <w:p w14:paraId="2914ADA1" w14:textId="77777777"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Il est rappelé que le présent mémoire technique est une pièce contractuelle du marché ; à ce titre, les informations et dispositions renseignées dans le présent document engagent contractuellement le prestataire quant au respect des moyens mis en œuvre pour l’exécution de ses prestations.</w:t>
      </w:r>
    </w:p>
    <w:p w14:paraId="1955BE5A" w14:textId="77777777"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Les dispositions proposées par le candidat et figurant au présent mémoire technique seront rendues contractuelles pour celles qui ne remettent pas en cause directement ou indirectement le cahier des charges.</w:t>
      </w:r>
    </w:p>
    <w:p w14:paraId="09743367" w14:textId="77777777" w:rsidR="001564F7" w:rsidRDefault="00ED1232" w:rsidP="00702466">
      <w:pP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before="240"/>
        <w:ind w:left="68"/>
        <w:rPr>
          <w:rFonts w:cs="Calibri"/>
          <w:b/>
          <w:iCs/>
        </w:rPr>
      </w:pPr>
      <w:r>
        <w:rPr>
          <w:rFonts w:cs="Calibri"/>
          <w:b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E806C2" wp14:editId="7457F8E5">
                <wp:simplePos x="0" y="0"/>
                <wp:positionH relativeFrom="column">
                  <wp:posOffset>2004060</wp:posOffset>
                </wp:positionH>
                <wp:positionV relativeFrom="paragraph">
                  <wp:posOffset>97155</wp:posOffset>
                </wp:positionV>
                <wp:extent cx="3695700" cy="2762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570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167BBD4" id="Rectangle 1" o:spid="_x0000_s1026" style="position:absolute;margin-left:157.8pt;margin-top:7.65pt;width:291pt;height:21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" fillcolor="white [3201]" strokecolor="#f58153 [3209]" strokeweight="2pt"/>
            </w:pict>
          </mc:Fallback>
        </mc:AlternateContent>
      </w:r>
      <w:r>
        <w:rPr>
          <w:rFonts w:cs="Calibri"/>
          <w:b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F460C6" wp14:editId="5331883C">
                <wp:simplePos x="0" y="0"/>
                <wp:positionH relativeFrom="column">
                  <wp:posOffset>4213860</wp:posOffset>
                </wp:positionH>
                <wp:positionV relativeFrom="paragraph">
                  <wp:posOffset>459105</wp:posOffset>
                </wp:positionV>
                <wp:extent cx="1485900" cy="27622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08629BD" id="Rectangle 2" o:spid="_x0000_s1026" style="position:absolute;margin-left:331.8pt;margin-top:36.15pt;width:117pt;height:21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" fillcolor="white [3201]" strokecolor="#f58153 [3209]" strokeweight="2pt"/>
            </w:pict>
          </mc:Fallback>
        </mc:AlternateContent>
      </w:r>
      <w:r w:rsidR="001564F7">
        <w:rPr>
          <w:rFonts w:cs="Calibri"/>
          <w:b/>
          <w:iCs/>
        </w:rPr>
        <w:t xml:space="preserve">Nom de l’entreprise candidate : </w:t>
      </w:r>
    </w:p>
    <w:p w14:paraId="49E4AC71" w14:textId="77777777" w:rsidR="00702466" w:rsidRPr="001B4A96" w:rsidRDefault="00702466" w:rsidP="00702466">
      <w:pP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before="240"/>
        <w:ind w:left="68"/>
        <w:rPr>
          <w:rFonts w:cs="Calibri"/>
          <w:b/>
          <w:i/>
          <w:iCs/>
        </w:rPr>
      </w:pPr>
      <w:r w:rsidRPr="001B4A96">
        <w:rPr>
          <w:rFonts w:cs="Calibri"/>
          <w:b/>
          <w:iCs/>
        </w:rPr>
        <w:t>Rédacteur du mémoire technique (nom et fonction dans l’entreprise) :</w:t>
      </w:r>
      <w:r w:rsidRPr="001B4A96">
        <w:rPr>
          <w:rFonts w:cs="Calibri"/>
          <w:b/>
          <w:i/>
          <w:iCs/>
        </w:rPr>
        <w:t xml:space="preserve"> </w:t>
      </w:r>
      <w:r w:rsidR="001564F7">
        <w:rPr>
          <w:rFonts w:cs="Calibri"/>
          <w:b/>
          <w:i/>
          <w:iCs/>
        </w:rPr>
        <w:t xml:space="preserve"> </w:t>
      </w:r>
    </w:p>
    <w:p w14:paraId="64B84377" w14:textId="77777777" w:rsidR="00702466" w:rsidRDefault="00C94A96" w:rsidP="00D8057C">
      <w:pP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7477"/>
          <w:tab w:val="left" w:pos="8511"/>
          <w:tab w:val="left" w:pos="8813"/>
          <w:tab w:val="left" w:pos="10434"/>
          <w:tab w:val="left" w:pos="12080"/>
        </w:tabs>
        <w:ind w:left="70" w:right="-425"/>
        <w:rPr>
          <w:rFonts w:cs="Calibri"/>
          <w:b/>
          <w:bCs/>
        </w:rPr>
      </w:pPr>
      <w:r w:rsidRPr="001B4A96">
        <w:rPr>
          <w:rFonts w:cs="Calibri"/>
          <w:b/>
          <w:bCs/>
        </w:rPr>
        <w:t>…………………………………………………………………………</w:t>
      </w:r>
      <w:r w:rsidR="00D8057C">
        <w:rPr>
          <w:rFonts w:cs="Calibri"/>
          <w:b/>
          <w:bCs/>
        </w:rPr>
        <w:t>………………… ..........…………………………………………………………</w:t>
      </w:r>
    </w:p>
    <w:p w14:paraId="0C0112F6" w14:textId="77777777" w:rsidR="00B751E7" w:rsidRDefault="00B751E7" w:rsidP="00B751E7">
      <w:pPr>
        <w:autoSpaceDE w:val="0"/>
        <w:autoSpaceDN w:val="0"/>
        <w:adjustRightInd w:val="0"/>
        <w:rPr>
          <w:rFonts w:cs="Calibri"/>
          <w:i/>
          <w:iCs/>
          <w:color w:val="FF0000"/>
        </w:rPr>
      </w:pPr>
      <w:r w:rsidRPr="00B751E7">
        <w:rPr>
          <w:rFonts w:cs="Calibri"/>
          <w:i/>
          <w:iCs/>
          <w:color w:val="FF0000"/>
        </w:rPr>
        <w:t>En explicitant notamment les éléments suivants pour chacune des prestations à réaliser :</w:t>
      </w:r>
    </w:p>
    <w:p w14:paraId="20411BF8" w14:textId="77777777" w:rsidR="006E6104" w:rsidRDefault="006E6104" w:rsidP="00B751E7">
      <w:pPr>
        <w:autoSpaceDE w:val="0"/>
        <w:autoSpaceDN w:val="0"/>
        <w:adjustRightInd w:val="0"/>
        <w:rPr>
          <w:rFonts w:cs="Calibri"/>
          <w:i/>
          <w:iCs/>
          <w:color w:val="FF0000"/>
        </w:rPr>
      </w:pPr>
      <w:r>
        <w:rPr>
          <w:rFonts w:cs="Calibri"/>
          <w:i/>
          <w:iCs/>
          <w:color w:val="FF0000"/>
        </w:rPr>
        <w:t xml:space="preserve">Le candidat à la possibilité de nous fournir un mémoire technique complet, répondant à chaque </w:t>
      </w:r>
      <w:r w:rsidR="00ED17DE">
        <w:rPr>
          <w:rFonts w:cs="Calibri"/>
          <w:i/>
          <w:iCs/>
          <w:color w:val="FF0000"/>
        </w:rPr>
        <w:t>paragraphe mentionné</w:t>
      </w:r>
      <w:r>
        <w:rPr>
          <w:rFonts w:cs="Calibri"/>
          <w:i/>
          <w:iCs/>
          <w:color w:val="FF0000"/>
        </w:rPr>
        <w:t xml:space="preserve"> ci-dessous (avec intégration de photos, plans, schémas, références…)</w:t>
      </w:r>
    </w:p>
    <w:p w14:paraId="7CDAC033" w14:textId="77777777" w:rsidR="00B751E7" w:rsidRPr="00C51046" w:rsidRDefault="00B751E7" w:rsidP="00C51046">
      <w:pPr>
        <w:shd w:val="clear" w:color="auto" w:fill="E8F5EB" w:themeFill="accent5" w:themeFillTint="33"/>
        <w:jc w:val="both"/>
        <w:rPr>
          <w:b/>
          <w:sz w:val="28"/>
          <w:szCs w:val="28"/>
          <w:u w:val="single"/>
        </w:rPr>
      </w:pPr>
      <w:r w:rsidRPr="00810C9D">
        <w:rPr>
          <w:b/>
          <w:smallCaps/>
          <w:sz w:val="28"/>
          <w:szCs w:val="28"/>
          <w:u w:val="single"/>
        </w:rPr>
        <w:t>Moyens humains et matériels affectés au chantier</w:t>
      </w:r>
      <w:r w:rsidR="00D5098F">
        <w:rPr>
          <w:b/>
          <w:sz w:val="28"/>
          <w:szCs w:val="28"/>
          <w:u w:val="single"/>
        </w:rPr>
        <w:t xml:space="preserve"> : </w:t>
      </w:r>
      <w:r w:rsidR="00D5098F">
        <w:rPr>
          <w:b/>
          <w:sz w:val="28"/>
          <w:szCs w:val="28"/>
          <w:u w:val="single"/>
        </w:rPr>
        <w:tab/>
      </w:r>
      <w:r w:rsidR="00D5098F">
        <w:rPr>
          <w:b/>
          <w:sz w:val="28"/>
          <w:szCs w:val="28"/>
          <w:u w:val="single"/>
        </w:rPr>
        <w:tab/>
      </w:r>
      <w:r w:rsidR="00544AA3">
        <w:rPr>
          <w:b/>
          <w:sz w:val="28"/>
          <w:szCs w:val="28"/>
          <w:u w:val="single"/>
        </w:rPr>
        <w:t xml:space="preserve">                    </w:t>
      </w:r>
      <w:r w:rsidR="00D658B7">
        <w:rPr>
          <w:b/>
          <w:sz w:val="28"/>
          <w:szCs w:val="28"/>
          <w:u w:val="single"/>
        </w:rPr>
        <w:t xml:space="preserve">                 </w:t>
      </w:r>
      <w:r w:rsidR="00D5098F" w:rsidRPr="00544AA3">
        <w:rPr>
          <w:b/>
          <w:sz w:val="28"/>
          <w:szCs w:val="28"/>
          <w:u w:val="single"/>
        </w:rPr>
        <w:t xml:space="preserve">    </w:t>
      </w:r>
      <w:r w:rsidR="00D8057C" w:rsidRPr="00544AA3">
        <w:rPr>
          <w:b/>
          <w:sz w:val="28"/>
          <w:szCs w:val="28"/>
          <w:u w:val="single"/>
        </w:rPr>
        <w:t xml:space="preserve">      </w:t>
      </w:r>
      <w:r w:rsidR="006D290E">
        <w:rPr>
          <w:rFonts w:cs="Calibri"/>
          <w:b/>
          <w:noProof/>
          <w:sz w:val="28"/>
          <w:szCs w:val="28"/>
          <w:u w:val="single"/>
        </w:rPr>
        <w:t>5</w:t>
      </w:r>
      <w:r w:rsidR="008522F4">
        <w:rPr>
          <w:rFonts w:cs="Calibri"/>
          <w:b/>
          <w:noProof/>
          <w:sz w:val="28"/>
          <w:szCs w:val="28"/>
          <w:u w:val="single"/>
        </w:rPr>
        <w:t xml:space="preserve"> </w:t>
      </w:r>
      <w:r w:rsidR="00544AA3" w:rsidRPr="00544AA3">
        <w:rPr>
          <w:rFonts w:cs="Calibri"/>
          <w:b/>
          <w:noProof/>
          <w:sz w:val="28"/>
          <w:szCs w:val="28"/>
          <w:u w:val="single"/>
        </w:rPr>
        <w:t>%</w:t>
      </w:r>
      <w:r>
        <w:tab/>
      </w:r>
    </w:p>
    <w:p w14:paraId="6F0C4CD3" w14:textId="77777777" w:rsidR="00B751E7" w:rsidRPr="00C51046" w:rsidRDefault="00B751E7" w:rsidP="00C51046">
      <w:pPr>
        <w:pStyle w:val="Paragraphedeliste"/>
        <w:numPr>
          <w:ilvl w:val="0"/>
          <w:numId w:val="8"/>
        </w:numPr>
        <w:spacing w:after="240"/>
        <w:ind w:left="284" w:right="-709" w:hanging="284"/>
        <w:jc w:val="both"/>
        <w:rPr>
          <w:rFonts w:asciiTheme="minorHAnsi" w:hAnsiTheme="minorHAnsi" w:cs="Calibri"/>
          <w:b/>
          <w:noProof/>
          <w:sz w:val="24"/>
          <w:szCs w:val="24"/>
        </w:rPr>
      </w:pPr>
      <w:r w:rsidRPr="00C51046">
        <w:rPr>
          <w:rFonts w:asciiTheme="minorHAnsi" w:hAnsiTheme="minorHAnsi"/>
          <w:b/>
          <w:sz w:val="24"/>
          <w:szCs w:val="24"/>
        </w:rPr>
        <w:t>Composit</w:t>
      </w:r>
      <w:r w:rsidR="00D8057C">
        <w:rPr>
          <w:rFonts w:asciiTheme="minorHAnsi" w:hAnsiTheme="minorHAnsi"/>
          <w:b/>
          <w:sz w:val="24"/>
          <w:szCs w:val="24"/>
        </w:rPr>
        <w:t xml:space="preserve">ion /Qualification des équipes spécifiquement affectées au chantier </w:t>
      </w:r>
    </w:p>
    <w:p w14:paraId="45EC34DC" w14:textId="77777777" w:rsidR="00C51046" w:rsidRPr="00652CE7" w:rsidRDefault="00C51046" w:rsidP="00CC1654">
      <w:p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Theme="minorHAnsi" w:hAnsiTheme="minorHAnsi" w:cs="Calibri"/>
        </w:rPr>
      </w:pPr>
      <w:r w:rsidRPr="00D5098F">
        <w:rPr>
          <w:rFonts w:asciiTheme="minorHAnsi" w:hAnsiTheme="minorHAnsi" w:cs="Calibri"/>
        </w:rPr>
        <w:t xml:space="preserve">Description </w:t>
      </w:r>
      <w:r w:rsidR="007F27F2" w:rsidRPr="00D5098F">
        <w:rPr>
          <w:rFonts w:asciiTheme="minorHAnsi" w:hAnsiTheme="minorHAnsi" w:cs="Calibri"/>
        </w:rPr>
        <w:t>de l’équipe</w:t>
      </w:r>
      <w:r w:rsidRPr="00D5098F">
        <w:rPr>
          <w:rFonts w:asciiTheme="minorHAnsi" w:hAnsiTheme="minorHAnsi" w:cs="Calibri"/>
        </w:rPr>
        <w:t xml:space="preserve"> </w:t>
      </w:r>
      <w:r w:rsidR="007F27F2" w:rsidRPr="00D5098F">
        <w:rPr>
          <w:rFonts w:asciiTheme="minorHAnsi" w:hAnsiTheme="minorHAnsi" w:cs="Calibri"/>
          <w:b/>
        </w:rPr>
        <w:t>dédiée à</w:t>
      </w:r>
      <w:r w:rsidR="00D5098F" w:rsidRPr="00D5098F">
        <w:rPr>
          <w:rFonts w:asciiTheme="minorHAnsi" w:hAnsiTheme="minorHAnsi" w:cs="Calibri"/>
          <w:b/>
        </w:rPr>
        <w:t xml:space="preserve"> </w:t>
      </w:r>
      <w:r w:rsidR="007F27F2" w:rsidRPr="00D5098F">
        <w:rPr>
          <w:rFonts w:asciiTheme="minorHAnsi" w:hAnsiTheme="minorHAnsi" w:cs="Calibri"/>
          <w:b/>
        </w:rPr>
        <w:t>l’opération</w:t>
      </w:r>
      <w:r w:rsidR="007F27F2" w:rsidRPr="00D5098F">
        <w:rPr>
          <w:rFonts w:asciiTheme="minorHAnsi" w:hAnsiTheme="minorHAnsi" w:cs="Calibri"/>
        </w:rPr>
        <w:t xml:space="preserve"> (</w:t>
      </w:r>
      <w:r w:rsidRPr="00D5098F">
        <w:rPr>
          <w:rFonts w:asciiTheme="minorHAnsi" w:hAnsiTheme="minorHAnsi" w:cs="Calibri"/>
        </w:rPr>
        <w:t>personnes pressenties pour l</w:t>
      </w:r>
      <w:r w:rsidR="00D5098F" w:rsidRPr="00D5098F">
        <w:rPr>
          <w:rFonts w:asciiTheme="minorHAnsi" w:hAnsiTheme="minorHAnsi" w:cs="Calibri"/>
        </w:rPr>
        <w:t>’encadrement et l</w:t>
      </w:r>
      <w:r w:rsidRPr="00D5098F">
        <w:rPr>
          <w:rFonts w:asciiTheme="minorHAnsi" w:hAnsiTheme="minorHAnsi" w:cs="Calibri"/>
        </w:rPr>
        <w:t>a réalisation</w:t>
      </w:r>
      <w:r w:rsidR="00D5098F" w:rsidRPr="00D5098F">
        <w:rPr>
          <w:rFonts w:asciiTheme="minorHAnsi" w:hAnsiTheme="minorHAnsi" w:cs="Calibri"/>
        </w:rPr>
        <w:t xml:space="preserve"> des travaux</w:t>
      </w:r>
      <w:r w:rsidRPr="00D5098F">
        <w:rPr>
          <w:rFonts w:asciiTheme="minorHAnsi" w:hAnsiTheme="minorHAnsi" w:cs="Calibri"/>
        </w:rPr>
        <w:t xml:space="preserve"> </w:t>
      </w:r>
      <w:r w:rsidR="000B487D">
        <w:rPr>
          <w:rFonts w:asciiTheme="minorHAnsi" w:hAnsiTheme="minorHAnsi" w:cs="Calibri"/>
        </w:rPr>
        <w:t xml:space="preserve">– y compris </w:t>
      </w:r>
      <w:r w:rsidR="000B487D">
        <w:rPr>
          <w:rFonts w:cs="Calibri"/>
          <w:bCs/>
        </w:rPr>
        <w:t>pour réaliser l</w:t>
      </w:r>
      <w:r w:rsidR="000B487D" w:rsidRPr="001B4A96">
        <w:rPr>
          <w:rFonts w:cs="Calibri"/>
          <w:bCs/>
        </w:rPr>
        <w:t>es plans et étude</w:t>
      </w:r>
      <w:r w:rsidR="000B487D">
        <w:rPr>
          <w:rFonts w:cs="Calibri"/>
          <w:bCs/>
        </w:rPr>
        <w:t xml:space="preserve">s d’EXE- </w:t>
      </w:r>
      <w:r w:rsidRPr="00D5098F">
        <w:rPr>
          <w:rFonts w:asciiTheme="minorHAnsi" w:hAnsiTheme="minorHAnsi" w:cs="Calibri"/>
        </w:rPr>
        <w:t xml:space="preserve">avec l’ancienneté dans l’entreprise, la </w:t>
      </w:r>
      <w:r w:rsidRPr="00652CE7">
        <w:rPr>
          <w:rFonts w:asciiTheme="minorHAnsi" w:hAnsiTheme="minorHAnsi" w:cs="Calibri"/>
        </w:rPr>
        <w:t>qualification, l’autonomie et les responsabilités)</w:t>
      </w:r>
    </w:p>
    <w:p w14:paraId="11B4BFA8" w14:textId="77777777" w:rsidR="003F0F41" w:rsidRPr="003F0F41" w:rsidRDefault="003F0F41" w:rsidP="003F0F41">
      <w:pPr>
        <w:pStyle w:val="Paragraphedeliste"/>
        <w:autoSpaceDE w:val="0"/>
        <w:autoSpaceDN w:val="0"/>
        <w:adjustRightInd w:val="0"/>
        <w:ind w:left="284"/>
        <w:rPr>
          <w:rFonts w:asciiTheme="minorHAnsi" w:hAnsiTheme="minorHAnsi" w:cs="Calibri"/>
          <w:b/>
          <w:sz w:val="22"/>
          <w:szCs w:val="22"/>
        </w:rPr>
      </w:pPr>
    </w:p>
    <w:p w14:paraId="5E293A70" w14:textId="77777777" w:rsidR="00B751E7" w:rsidRDefault="004A054A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  <w:r w:rsidRPr="004A054A">
        <w:rPr>
          <w:rFonts w:cs="Calibri"/>
          <w:noProof/>
          <w:color w:val="000000" w:themeColor="text2"/>
          <w:sz w:val="20"/>
        </w:rPr>
        <w:t>Réponse du candidat :</w:t>
      </w:r>
    </w:p>
    <w:p w14:paraId="6EB3D38B" w14:textId="77777777" w:rsidR="00043649" w:rsidRDefault="00043649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14:paraId="03C77B2E" w14:textId="77777777" w:rsidR="00043649" w:rsidRDefault="00043649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14:paraId="16CD349B" w14:textId="77777777" w:rsidR="00B94FEC" w:rsidRDefault="00B751E7" w:rsidP="00281B03">
      <w:pPr>
        <w:spacing w:before="240" w:after="120"/>
        <w:jc w:val="both"/>
        <w:rPr>
          <w:rFonts w:cs="Calibri"/>
        </w:rPr>
      </w:pPr>
      <w:r w:rsidRPr="00D8057C">
        <w:rPr>
          <w:rFonts w:cs="Calibri"/>
          <w:u w:val="single"/>
        </w:rPr>
        <w:t>Un organigramme</w:t>
      </w:r>
      <w:r w:rsidR="00C51046" w:rsidRPr="00D8057C">
        <w:rPr>
          <w:rFonts w:cs="Calibri"/>
          <w:u w:val="single"/>
        </w:rPr>
        <w:t xml:space="preserve"> fonctionnel de l’équipe affectée à l’opération, avec les coordonnées de </w:t>
      </w:r>
      <w:r w:rsidR="007F27F2" w:rsidRPr="00D8057C">
        <w:rPr>
          <w:rFonts w:cs="Calibri"/>
          <w:u w:val="single"/>
        </w:rPr>
        <w:t xml:space="preserve">chacun, </w:t>
      </w:r>
      <w:r w:rsidR="007F27F2">
        <w:rPr>
          <w:rFonts w:cs="Calibri"/>
          <w:u w:val="single"/>
        </w:rPr>
        <w:t>ainsi</w:t>
      </w:r>
      <w:r w:rsidR="00C51046" w:rsidRPr="00D8057C">
        <w:rPr>
          <w:rFonts w:cs="Calibri"/>
          <w:u w:val="single"/>
        </w:rPr>
        <w:t xml:space="preserve"> que les C.V. et expériences </w:t>
      </w:r>
      <w:r w:rsidRPr="00D8057C">
        <w:rPr>
          <w:rFonts w:eastAsiaTheme="minorHAnsi" w:cs="Calibri"/>
          <w:u w:val="single"/>
        </w:rPr>
        <w:t xml:space="preserve">des intervenants principaux (chef de </w:t>
      </w:r>
      <w:r w:rsidR="007F27F2" w:rsidRPr="00D8057C">
        <w:rPr>
          <w:rFonts w:eastAsiaTheme="minorHAnsi" w:cs="Calibri"/>
          <w:u w:val="single"/>
        </w:rPr>
        <w:t>chantier</w:t>
      </w:r>
      <w:r w:rsidR="007F27F2">
        <w:rPr>
          <w:rFonts w:eastAsiaTheme="minorHAnsi" w:cs="Calibri"/>
          <w:u w:val="single"/>
        </w:rPr>
        <w:t>,</w:t>
      </w:r>
      <w:r w:rsidR="00B94FEC">
        <w:rPr>
          <w:rFonts w:eastAsiaTheme="minorHAnsi" w:cs="Calibri"/>
          <w:u w:val="single"/>
        </w:rPr>
        <w:t xml:space="preserve"> responsable B.E.</w:t>
      </w:r>
      <w:r w:rsidRPr="00D8057C">
        <w:rPr>
          <w:rFonts w:eastAsiaTheme="minorHAnsi" w:cs="Calibri"/>
          <w:u w:val="single"/>
        </w:rPr>
        <w:t>...) </w:t>
      </w:r>
      <w:r w:rsidRPr="00D658B7">
        <w:rPr>
          <w:rFonts w:cs="Calibri"/>
        </w:rPr>
        <w:t xml:space="preserve"> </w:t>
      </w:r>
      <w:r w:rsidR="007F27F2" w:rsidRPr="00D658B7">
        <w:rPr>
          <w:rFonts w:cs="Calibri"/>
        </w:rPr>
        <w:t>Seront</w:t>
      </w:r>
      <w:r w:rsidRPr="00D658B7">
        <w:rPr>
          <w:rFonts w:cs="Calibri"/>
        </w:rPr>
        <w:t xml:space="preserve"> fournis en annexe du présent document.  </w:t>
      </w:r>
    </w:p>
    <w:p w14:paraId="5967EE2E" w14:textId="77777777" w:rsidR="00702466" w:rsidRPr="00D8057C" w:rsidRDefault="00487BA9" w:rsidP="00B94FEC">
      <w:pPr>
        <w:pStyle w:val="Paragraphedeliste"/>
        <w:numPr>
          <w:ilvl w:val="0"/>
          <w:numId w:val="8"/>
        </w:numPr>
        <w:spacing w:after="120"/>
        <w:ind w:left="284" w:right="-709" w:hanging="284"/>
        <w:jc w:val="both"/>
        <w:rPr>
          <w:rFonts w:asciiTheme="minorHAnsi" w:hAnsiTheme="minorHAnsi"/>
          <w:b/>
          <w:sz w:val="24"/>
          <w:szCs w:val="24"/>
        </w:rPr>
      </w:pPr>
      <w:r w:rsidRPr="00D8057C">
        <w:rPr>
          <w:rFonts w:asciiTheme="minorHAnsi" w:hAnsiTheme="minorHAnsi"/>
          <w:b/>
          <w:sz w:val="24"/>
          <w:szCs w:val="24"/>
        </w:rPr>
        <w:t xml:space="preserve">Envisagez-vous d’avoir recours à la sous-traitance pour certaines prestations ? </w:t>
      </w:r>
    </w:p>
    <w:p w14:paraId="03294CAE" w14:textId="77777777" w:rsidR="00487BA9" w:rsidRPr="001B4A96" w:rsidRDefault="00487BA9" w:rsidP="00B94FEC">
      <w:pPr>
        <w:autoSpaceDE w:val="0"/>
        <w:autoSpaceDN w:val="0"/>
        <w:adjustRightInd w:val="0"/>
        <w:spacing w:after="0"/>
        <w:ind w:left="284"/>
        <w:rPr>
          <w:rFonts w:cs="Calibri"/>
        </w:rPr>
      </w:pPr>
      <w:r w:rsidRPr="001B4A96">
        <w:rPr>
          <w:rFonts w:cs="Calibri"/>
        </w:rPr>
        <w:t xml:space="preserve">Si oui, préciser lesquelles ? </w:t>
      </w:r>
    </w:p>
    <w:p w14:paraId="626F6D40" w14:textId="77777777" w:rsidR="00487BA9" w:rsidRDefault="004A054A" w:rsidP="00D03F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786"/>
          <w:tab w:val="left" w:pos="1826"/>
        </w:tabs>
        <w:ind w:left="70"/>
        <w:rPr>
          <w:rFonts w:cs="Calibri"/>
          <w:sz w:val="20"/>
          <w:szCs w:val="20"/>
        </w:rPr>
      </w:pPr>
      <w:r w:rsidRPr="004A054A">
        <w:rPr>
          <w:rFonts w:cs="Calibri"/>
          <w:sz w:val="20"/>
          <w:szCs w:val="20"/>
        </w:rPr>
        <w:t>Réponse du candidat :</w:t>
      </w:r>
    </w:p>
    <w:p w14:paraId="67BF1960" w14:textId="77777777" w:rsidR="00955004" w:rsidRDefault="00955004" w:rsidP="00D03F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786"/>
          <w:tab w:val="left" w:pos="1826"/>
        </w:tabs>
        <w:ind w:left="70"/>
        <w:rPr>
          <w:rFonts w:cs="Calibri"/>
          <w:sz w:val="20"/>
          <w:szCs w:val="20"/>
        </w:rPr>
      </w:pPr>
    </w:p>
    <w:p w14:paraId="293D62A6" w14:textId="77777777" w:rsidR="00955004" w:rsidRPr="004A054A" w:rsidRDefault="00955004" w:rsidP="00D03F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786"/>
          <w:tab w:val="left" w:pos="1826"/>
        </w:tabs>
        <w:ind w:left="70"/>
        <w:rPr>
          <w:rFonts w:cs="Calibri"/>
          <w:sz w:val="20"/>
          <w:szCs w:val="20"/>
        </w:rPr>
      </w:pPr>
    </w:p>
    <w:p w14:paraId="32FE4DED" w14:textId="77777777" w:rsidR="007730B9" w:rsidRPr="004A054A" w:rsidRDefault="007730B9" w:rsidP="00D658B7">
      <w:pPr>
        <w:pStyle w:val="NormalA"/>
        <w:spacing w:after="100" w:afterAutospacing="1" w:line="240" w:lineRule="auto"/>
        <w:rPr>
          <w:rFonts w:asciiTheme="minorHAnsi" w:hAnsiTheme="minorHAnsi" w:cstheme="minorHAnsi"/>
          <w:sz w:val="22"/>
          <w:szCs w:val="22"/>
        </w:rPr>
      </w:pPr>
      <w:r w:rsidRPr="004A054A">
        <w:rPr>
          <w:rFonts w:asciiTheme="minorHAnsi" w:hAnsiTheme="minorHAnsi" w:cstheme="minorHAnsi"/>
          <w:sz w:val="22"/>
          <w:szCs w:val="22"/>
        </w:rPr>
        <w:lastRenderedPageBreak/>
        <w:t xml:space="preserve">Le candidat est invité à compléter le tableau ci-dessous des sous-traitants envisagés. Il est précisé que les sous-traitants devront répondre </w:t>
      </w:r>
      <w:r w:rsidRPr="001E6920">
        <w:rPr>
          <w:rFonts w:asciiTheme="minorHAnsi" w:hAnsiTheme="minorHAnsi" w:cstheme="minorHAnsi"/>
          <w:b/>
          <w:sz w:val="22"/>
          <w:szCs w:val="22"/>
        </w:rPr>
        <w:t>aux qualifications précisées dans le RC</w:t>
      </w:r>
      <w:r w:rsidR="006C65FA" w:rsidRPr="001E6920">
        <w:rPr>
          <w:rFonts w:asciiTheme="minorHAnsi" w:hAnsiTheme="minorHAnsi" w:cstheme="minorHAnsi"/>
          <w:b/>
          <w:sz w:val="22"/>
          <w:szCs w:val="22"/>
        </w:rPr>
        <w:t xml:space="preserve"> et </w:t>
      </w:r>
      <w:r w:rsidRPr="001E6920">
        <w:rPr>
          <w:rFonts w:asciiTheme="minorHAnsi" w:hAnsiTheme="minorHAnsi" w:cstheme="minorHAnsi"/>
          <w:b/>
          <w:sz w:val="22"/>
          <w:szCs w:val="22"/>
        </w:rPr>
        <w:t>CCAP.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0"/>
        <w:gridCol w:w="2039"/>
        <w:gridCol w:w="5897"/>
      </w:tblGrid>
      <w:tr w:rsidR="007730B9" w:rsidRPr="00C71C6E" w14:paraId="75995605" w14:textId="77777777" w:rsidTr="00D658B7">
        <w:trPr>
          <w:trHeight w:val="71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004BD8" w14:textId="77777777" w:rsidR="007730B9" w:rsidRPr="00C71C6E" w:rsidRDefault="007730B9" w:rsidP="008767B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71C6E">
              <w:rPr>
                <w:rFonts w:asciiTheme="minorHAnsi" w:hAnsiTheme="minorHAnsi" w:cstheme="minorHAnsi"/>
                <w:b/>
                <w:bCs/>
                <w:color w:val="000000"/>
              </w:rPr>
              <w:t>Corps de Métier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36A99FF" w14:textId="77777777" w:rsidR="007730B9" w:rsidRPr="00C71C6E" w:rsidRDefault="007730B9" w:rsidP="008767B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71C6E">
              <w:rPr>
                <w:rFonts w:asciiTheme="minorHAnsi" w:hAnsiTheme="minorHAnsi" w:cstheme="minorHAnsi"/>
                <w:b/>
                <w:bCs/>
                <w:color w:val="000000"/>
              </w:rPr>
              <w:t>Entreprise envisagée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0BA2C77F" w14:textId="77777777" w:rsidR="007730B9" w:rsidRDefault="007730B9" w:rsidP="00D658B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Qualification</w:t>
            </w:r>
            <w:r w:rsidR="001E6920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s/Références 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de l’entreprise </w:t>
            </w:r>
          </w:p>
          <w:p w14:paraId="7ECC1046" w14:textId="77777777" w:rsidR="007730B9" w:rsidRPr="00D84953" w:rsidRDefault="007730B9" w:rsidP="008767B2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D84953">
              <w:rPr>
                <w:rFonts w:asciiTheme="minorHAnsi" w:hAnsiTheme="minorHAnsi" w:cstheme="minorHAnsi"/>
                <w:bCs/>
                <w:color w:val="000000"/>
                <w:sz w:val="18"/>
              </w:rPr>
              <w:t>(</w:t>
            </w:r>
            <w:proofErr w:type="gramStart"/>
            <w:r w:rsidRPr="00D84953">
              <w:rPr>
                <w:rFonts w:asciiTheme="minorHAnsi" w:hAnsiTheme="minorHAnsi" w:cstheme="minorHAnsi"/>
                <w:bCs/>
                <w:color w:val="000000"/>
                <w:sz w:val="18"/>
              </w:rPr>
              <w:t>en</w:t>
            </w:r>
            <w:proofErr w:type="gramEnd"/>
            <w:r w:rsidRPr="00D84953">
              <w:rPr>
                <w:rFonts w:asciiTheme="minorHAnsi" w:hAnsiTheme="minorHAnsi" w:cstheme="minorHAnsi"/>
                <w:bCs/>
                <w:color w:val="000000"/>
                <w:sz w:val="18"/>
              </w:rPr>
              <w:t xml:space="preserve"> concordance avec les qualifications demandées dans les pièces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</w:rPr>
              <w:t xml:space="preserve"> du</w:t>
            </w:r>
            <w:r w:rsidRPr="00D84953">
              <w:rPr>
                <w:rFonts w:asciiTheme="minorHAnsi" w:hAnsiTheme="minorHAnsi" w:cstheme="minorHAnsi"/>
                <w:bCs/>
                <w:color w:val="000000"/>
                <w:sz w:val="18"/>
              </w:rPr>
              <w:t xml:space="preserve"> marché)</w:t>
            </w:r>
          </w:p>
        </w:tc>
      </w:tr>
      <w:tr w:rsidR="007730B9" w:rsidRPr="00C71C6E" w14:paraId="5DE9D160" w14:textId="77777777" w:rsidTr="00D658B7">
        <w:trPr>
          <w:trHeight w:val="25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6031E" w14:textId="77777777" w:rsidR="007730B9" w:rsidRPr="00C71C6E" w:rsidRDefault="007730B9" w:rsidP="008767B2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324EC5" w14:textId="77777777" w:rsidR="007730B9" w:rsidRPr="00C71C6E" w:rsidRDefault="007730B9" w:rsidP="008767B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04B03C" w14:textId="77777777" w:rsidR="007730B9" w:rsidRPr="00C71C6E" w:rsidRDefault="007730B9" w:rsidP="008767B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730B9" w:rsidRPr="00C71C6E" w14:paraId="47131D9D" w14:textId="77777777" w:rsidTr="00D658B7">
        <w:trPr>
          <w:trHeight w:val="25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23912" w14:textId="77777777" w:rsidR="007730B9" w:rsidRPr="00C71C6E" w:rsidRDefault="007730B9" w:rsidP="008767B2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2468A4" w14:textId="77777777" w:rsidR="007730B9" w:rsidRPr="00C71C6E" w:rsidRDefault="007730B9" w:rsidP="008767B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CF3438" w14:textId="77777777" w:rsidR="007730B9" w:rsidRPr="00C71C6E" w:rsidRDefault="007730B9" w:rsidP="008767B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730B9" w:rsidRPr="00C71C6E" w14:paraId="0AC0CE90" w14:textId="77777777" w:rsidTr="00D658B7">
        <w:trPr>
          <w:trHeight w:val="25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3DEA3" w14:textId="77777777" w:rsidR="007730B9" w:rsidRPr="00C71C6E" w:rsidRDefault="007730B9" w:rsidP="008767B2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60DB72" w14:textId="77777777" w:rsidR="007730B9" w:rsidRPr="00C71C6E" w:rsidRDefault="007730B9" w:rsidP="008767B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CF8226" w14:textId="77777777" w:rsidR="007730B9" w:rsidRPr="00C71C6E" w:rsidRDefault="007730B9" w:rsidP="008767B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21C12D3A" w14:textId="77777777" w:rsidR="007730B9" w:rsidRDefault="007730B9" w:rsidP="00D8057C">
      <w:pPr>
        <w:autoSpaceDE w:val="0"/>
        <w:autoSpaceDN w:val="0"/>
        <w:adjustRightInd w:val="0"/>
        <w:spacing w:after="0" w:line="240" w:lineRule="auto"/>
        <w:ind w:left="420"/>
        <w:rPr>
          <w:rFonts w:cs="Calibri"/>
        </w:rPr>
      </w:pPr>
    </w:p>
    <w:p w14:paraId="0AF0C56B" w14:textId="77777777" w:rsidR="007730B9" w:rsidRDefault="007730B9" w:rsidP="00D8057C">
      <w:pPr>
        <w:autoSpaceDE w:val="0"/>
        <w:autoSpaceDN w:val="0"/>
        <w:adjustRightInd w:val="0"/>
        <w:spacing w:after="0" w:line="240" w:lineRule="auto"/>
        <w:ind w:left="420"/>
        <w:rPr>
          <w:rFonts w:cs="Calibri"/>
        </w:rPr>
      </w:pPr>
    </w:p>
    <w:p w14:paraId="51D247F4" w14:textId="77777777" w:rsidR="00D8057C" w:rsidRDefault="00D8057C" w:rsidP="00D8057C">
      <w:pPr>
        <w:pStyle w:val="Paragraphedeliste"/>
        <w:numPr>
          <w:ilvl w:val="0"/>
          <w:numId w:val="8"/>
        </w:numPr>
        <w:ind w:left="284" w:right="-709" w:hanging="284"/>
        <w:jc w:val="both"/>
        <w:rPr>
          <w:rFonts w:asciiTheme="minorHAnsi" w:hAnsiTheme="minorHAnsi"/>
          <w:b/>
          <w:sz w:val="24"/>
          <w:szCs w:val="24"/>
        </w:rPr>
      </w:pPr>
      <w:r w:rsidRPr="00D8057C">
        <w:rPr>
          <w:rFonts w:asciiTheme="minorHAnsi" w:hAnsiTheme="minorHAnsi"/>
          <w:b/>
          <w:sz w:val="24"/>
          <w:szCs w:val="24"/>
        </w:rPr>
        <w:t>Moyens en matériel</w:t>
      </w:r>
      <w:r w:rsidR="000B487D">
        <w:rPr>
          <w:rFonts w:asciiTheme="minorHAnsi" w:hAnsiTheme="minorHAnsi"/>
          <w:b/>
          <w:sz w:val="24"/>
          <w:szCs w:val="24"/>
        </w:rPr>
        <w:t>s</w:t>
      </w:r>
      <w:r w:rsidRPr="00D8057C">
        <w:rPr>
          <w:rFonts w:asciiTheme="minorHAnsi" w:hAnsiTheme="minorHAnsi"/>
          <w:b/>
          <w:sz w:val="24"/>
          <w:szCs w:val="24"/>
        </w:rPr>
        <w:t xml:space="preserve"> qui seront utilisés sur le chantier </w:t>
      </w:r>
    </w:p>
    <w:p w14:paraId="0B1F2A52" w14:textId="77777777" w:rsidR="000B487D" w:rsidRPr="00652CE7" w:rsidRDefault="000B487D" w:rsidP="000B487D">
      <w:pPr>
        <w:pStyle w:val="Paragraphedeliste"/>
        <w:ind w:left="284" w:right="-709"/>
        <w:jc w:val="both"/>
        <w:rPr>
          <w:rFonts w:asciiTheme="minorHAnsi" w:hAnsiTheme="minorHAnsi"/>
          <w:b/>
          <w:sz w:val="24"/>
          <w:szCs w:val="24"/>
        </w:rPr>
      </w:pPr>
    </w:p>
    <w:p w14:paraId="45A734A0" w14:textId="77777777" w:rsidR="00D8057C" w:rsidRPr="00652CE7" w:rsidRDefault="00D8057C" w:rsidP="002A3981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420" w:hanging="278"/>
        <w:rPr>
          <w:rFonts w:cs="Calibri"/>
        </w:rPr>
      </w:pPr>
      <w:r w:rsidRPr="00652CE7">
        <w:rPr>
          <w:rFonts w:cs="Calibri"/>
        </w:rPr>
        <w:t>Description du matériel</w:t>
      </w:r>
      <w:r w:rsidR="001E4E2C" w:rsidRPr="00652CE7">
        <w:rPr>
          <w:rFonts w:cs="Calibri"/>
        </w:rPr>
        <w:t xml:space="preserve"> et de certains m</w:t>
      </w:r>
      <w:r w:rsidRPr="00652CE7">
        <w:rPr>
          <w:rFonts w:cs="Calibri"/>
        </w:rPr>
        <w:t xml:space="preserve">atériels les plus adaptés </w:t>
      </w:r>
      <w:r w:rsidR="00FE3FE2" w:rsidRPr="00652CE7">
        <w:rPr>
          <w:rFonts w:cs="Calibri"/>
        </w:rPr>
        <w:t>au chantier </w:t>
      </w:r>
      <w:r w:rsidR="00FE3FE2" w:rsidRPr="00652CE7">
        <w:rPr>
          <w:rFonts w:cs="Calibri"/>
          <w:b/>
        </w:rPr>
        <w:t xml:space="preserve">: </w:t>
      </w:r>
      <w:r w:rsidR="006836A4">
        <w:rPr>
          <w:rFonts w:cs="Calibri"/>
          <w:b/>
        </w:rPr>
        <w:t xml:space="preserve">terrassements, détection réseaux, </w:t>
      </w:r>
      <w:r w:rsidR="00FE3FE2" w:rsidRPr="00652CE7">
        <w:rPr>
          <w:rFonts w:cs="Calibri"/>
          <w:b/>
        </w:rPr>
        <w:t>levage</w:t>
      </w:r>
      <w:r w:rsidR="006836A4">
        <w:rPr>
          <w:rFonts w:cs="Calibri"/>
          <w:b/>
        </w:rPr>
        <w:t>, manutention</w:t>
      </w:r>
      <w:r w:rsidR="003F0F41" w:rsidRPr="00652CE7">
        <w:rPr>
          <w:rFonts w:cs="Calibri"/>
          <w:b/>
        </w:rPr>
        <w:t xml:space="preserve">, évacuation des déchets </w:t>
      </w:r>
      <w:r w:rsidR="003F0F41" w:rsidRPr="00D658B7">
        <w:rPr>
          <w:rFonts w:cs="Calibri"/>
          <w:b/>
        </w:rPr>
        <w:t>et gravats</w:t>
      </w:r>
      <w:r w:rsidR="007730B9" w:rsidRPr="00D658B7">
        <w:rPr>
          <w:rFonts w:cs="Calibri"/>
          <w:b/>
        </w:rPr>
        <w:t> ....</w:t>
      </w:r>
      <w:r w:rsidR="003F0F41" w:rsidRPr="00652CE7">
        <w:rPr>
          <w:rFonts w:cs="Calibri"/>
          <w:b/>
        </w:rPr>
        <w:t xml:space="preserve"> </w:t>
      </w:r>
    </w:p>
    <w:p w14:paraId="3A9AB7BD" w14:textId="77777777" w:rsidR="00487BA9" w:rsidRPr="004A054A" w:rsidRDefault="004A054A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  <w:sz w:val="20"/>
          <w:szCs w:val="20"/>
        </w:rPr>
      </w:pPr>
      <w:r w:rsidRPr="004A054A">
        <w:rPr>
          <w:rFonts w:cs="Calibri"/>
          <w:sz w:val="20"/>
          <w:szCs w:val="20"/>
        </w:rPr>
        <w:t>Réponse du candidat :</w:t>
      </w:r>
    </w:p>
    <w:p w14:paraId="5C87B0CA" w14:textId="77777777" w:rsidR="00043649" w:rsidRDefault="00043649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14:paraId="5C961B22" w14:textId="77777777" w:rsidR="00043649" w:rsidRDefault="00043649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14:paraId="059BDAD2" w14:textId="77777777" w:rsidR="00043649" w:rsidRDefault="00043649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14:paraId="47265A3E" w14:textId="77777777" w:rsidR="0012378F" w:rsidRDefault="0012378F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14:paraId="2560DFF5" w14:textId="77777777" w:rsidR="00487BA9" w:rsidRPr="001B4A96" w:rsidRDefault="00487BA9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14:paraId="107C6EE8" w14:textId="77777777" w:rsidR="00281A87" w:rsidRDefault="00281A87" w:rsidP="00281A87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420" w:hanging="278"/>
        <w:rPr>
          <w:rFonts w:cs="Calibri"/>
        </w:rPr>
      </w:pPr>
      <w:r w:rsidRPr="00390164">
        <w:rPr>
          <w:rFonts w:cs="Calibri"/>
        </w:rPr>
        <w:t xml:space="preserve">Moyens </w:t>
      </w:r>
      <w:r>
        <w:rPr>
          <w:rFonts w:cs="Calibri"/>
        </w:rPr>
        <w:t xml:space="preserve">matériels </w:t>
      </w:r>
      <w:r w:rsidRPr="00390164">
        <w:rPr>
          <w:rFonts w:cs="Calibri"/>
        </w:rPr>
        <w:t xml:space="preserve">apportés par les sous-traitants (le cas échéant) : </w:t>
      </w:r>
    </w:p>
    <w:p w14:paraId="10B776E7" w14:textId="77777777" w:rsidR="00281A87" w:rsidRDefault="00281A87" w:rsidP="00281A8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  <w:r w:rsidRPr="00C114A1">
        <w:rPr>
          <w:rFonts w:cs="Calibri"/>
          <w:noProof/>
          <w:color w:val="000000" w:themeColor="text2"/>
          <w:sz w:val="20"/>
        </w:rPr>
        <w:t>Réponse du candidat :</w:t>
      </w:r>
    </w:p>
    <w:p w14:paraId="69592D5E" w14:textId="77777777" w:rsidR="00281A87" w:rsidRDefault="00281A87" w:rsidP="00281A8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14:paraId="1D2E6ADC" w14:textId="77777777" w:rsidR="00281A87" w:rsidRDefault="00281A87" w:rsidP="00281A8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14:paraId="18C62921" w14:textId="77777777" w:rsidR="00281A87" w:rsidRDefault="00281A87" w:rsidP="00281A8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14:paraId="05249B1A" w14:textId="77777777" w:rsidR="002A3981" w:rsidRDefault="002A3981" w:rsidP="002A3981">
      <w:pPr>
        <w:autoSpaceDE w:val="0"/>
        <w:autoSpaceDN w:val="0"/>
        <w:adjustRightInd w:val="0"/>
        <w:spacing w:after="120" w:line="240" w:lineRule="auto"/>
        <w:ind w:left="420"/>
        <w:rPr>
          <w:rFonts w:cs="Calibri"/>
        </w:rPr>
      </w:pPr>
    </w:p>
    <w:p w14:paraId="685EEC31" w14:textId="77777777" w:rsidR="00B94FEC" w:rsidRDefault="000B487D" w:rsidP="00D658B7">
      <w:pPr>
        <w:pStyle w:val="Paragraphedeliste"/>
        <w:numPr>
          <w:ilvl w:val="0"/>
          <w:numId w:val="8"/>
        </w:numPr>
        <w:ind w:left="284" w:right="-709" w:hanging="284"/>
        <w:jc w:val="both"/>
        <w:rPr>
          <w:rFonts w:asciiTheme="minorHAnsi" w:hAnsiTheme="minorHAnsi"/>
          <w:b/>
          <w:sz w:val="24"/>
          <w:szCs w:val="24"/>
        </w:rPr>
      </w:pPr>
      <w:r w:rsidRPr="00D658B7">
        <w:rPr>
          <w:rFonts w:asciiTheme="minorHAnsi" w:hAnsiTheme="minorHAnsi"/>
          <w:b/>
          <w:sz w:val="24"/>
          <w:szCs w:val="24"/>
        </w:rPr>
        <w:t xml:space="preserve">Moyens de réalisation des plans et études d’EXE </w:t>
      </w:r>
      <w:r w:rsidR="007F27F2" w:rsidRPr="00D658B7">
        <w:rPr>
          <w:rFonts w:asciiTheme="minorHAnsi" w:hAnsiTheme="minorHAnsi"/>
          <w:b/>
          <w:sz w:val="24"/>
          <w:szCs w:val="24"/>
        </w:rPr>
        <w:t>(logiciel</w:t>
      </w:r>
      <w:r w:rsidRPr="00D658B7">
        <w:rPr>
          <w:rFonts w:asciiTheme="minorHAnsi" w:hAnsiTheme="minorHAnsi"/>
          <w:b/>
          <w:sz w:val="24"/>
          <w:szCs w:val="24"/>
        </w:rPr>
        <w:t xml:space="preserve">, traceur …) </w:t>
      </w:r>
      <w:r w:rsidR="00B94FEC" w:rsidRPr="00D658B7">
        <w:rPr>
          <w:rFonts w:asciiTheme="minorHAnsi" w:hAnsiTheme="minorHAnsi"/>
          <w:b/>
          <w:sz w:val="24"/>
          <w:szCs w:val="24"/>
        </w:rPr>
        <w:t>–</w:t>
      </w:r>
      <w:r w:rsidRPr="00D658B7">
        <w:rPr>
          <w:rFonts w:asciiTheme="minorHAnsi" w:hAnsiTheme="minorHAnsi"/>
          <w:b/>
          <w:sz w:val="24"/>
          <w:szCs w:val="24"/>
        </w:rPr>
        <w:t xml:space="preserve"> </w:t>
      </w:r>
      <w:r w:rsidR="00B94FEC" w:rsidRPr="00D658B7">
        <w:rPr>
          <w:rFonts w:asciiTheme="minorHAnsi" w:hAnsiTheme="minorHAnsi"/>
          <w:b/>
          <w:sz w:val="24"/>
          <w:szCs w:val="24"/>
        </w:rPr>
        <w:t>Confirmer :</w:t>
      </w:r>
    </w:p>
    <w:p w14:paraId="1C97F30A" w14:textId="77777777" w:rsidR="001E6920" w:rsidRPr="00D658B7" w:rsidRDefault="001E6920" w:rsidP="001E6920">
      <w:pPr>
        <w:pStyle w:val="Paragraphedeliste"/>
        <w:ind w:left="284" w:right="-709"/>
        <w:jc w:val="both"/>
        <w:rPr>
          <w:rFonts w:asciiTheme="minorHAnsi" w:hAnsiTheme="minorHAnsi"/>
          <w:b/>
          <w:sz w:val="24"/>
          <w:szCs w:val="24"/>
        </w:rPr>
      </w:pPr>
    </w:p>
    <w:p w14:paraId="0C5374F1" w14:textId="77777777" w:rsidR="00B94FEC" w:rsidRDefault="009C1597" w:rsidP="00B94FEC">
      <w:pPr>
        <w:pStyle w:val="Paragraphedeliste"/>
        <w:numPr>
          <w:ilvl w:val="0"/>
          <w:numId w:val="10"/>
        </w:numPr>
        <w:autoSpaceDE w:val="0"/>
        <w:autoSpaceDN w:val="0"/>
        <w:adjustRightInd w:val="0"/>
        <w:ind w:left="284" w:firstLine="0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Que vous </w:t>
      </w:r>
      <w:proofErr w:type="gramStart"/>
      <w:r>
        <w:rPr>
          <w:rFonts w:asciiTheme="minorHAnsi" w:hAnsiTheme="minorHAnsi" w:cs="Calibri"/>
          <w:sz w:val="22"/>
          <w:szCs w:val="22"/>
        </w:rPr>
        <w:t>dispo</w:t>
      </w:r>
      <w:r w:rsidR="00AB6D9C">
        <w:rPr>
          <w:rFonts w:asciiTheme="minorHAnsi" w:hAnsiTheme="minorHAnsi" w:cs="Calibri"/>
          <w:sz w:val="22"/>
          <w:szCs w:val="22"/>
        </w:rPr>
        <w:t>sez</w:t>
      </w:r>
      <w:proofErr w:type="gramEnd"/>
      <w:r>
        <w:rPr>
          <w:rFonts w:asciiTheme="minorHAnsi" w:hAnsiTheme="minorHAnsi" w:cs="Calibri"/>
          <w:sz w:val="22"/>
          <w:szCs w:val="22"/>
        </w:rPr>
        <w:t xml:space="preserve"> </w:t>
      </w:r>
      <w:r w:rsidR="007F27F2" w:rsidRPr="00D658B7">
        <w:rPr>
          <w:rFonts w:asciiTheme="minorHAnsi" w:hAnsiTheme="minorHAnsi" w:cs="Calibri"/>
          <w:sz w:val="22"/>
          <w:szCs w:val="22"/>
        </w:rPr>
        <w:t>d’un poste</w:t>
      </w:r>
      <w:r w:rsidR="00AB6D9C">
        <w:rPr>
          <w:rFonts w:asciiTheme="minorHAnsi" w:hAnsiTheme="minorHAnsi" w:cs="Calibri"/>
          <w:sz w:val="22"/>
          <w:szCs w:val="22"/>
        </w:rPr>
        <w:t xml:space="preserve"> avec logiciels CAO ou BIM tels que</w:t>
      </w:r>
      <w:r w:rsidR="00B94FEC" w:rsidRPr="00D658B7">
        <w:rPr>
          <w:rFonts w:asciiTheme="minorHAnsi" w:hAnsiTheme="minorHAnsi" w:cs="Calibri"/>
          <w:sz w:val="22"/>
          <w:szCs w:val="22"/>
        </w:rPr>
        <w:t xml:space="preserve"> </w:t>
      </w:r>
      <w:r w:rsidR="007F27F2">
        <w:rPr>
          <w:rFonts w:asciiTheme="minorHAnsi" w:hAnsiTheme="minorHAnsi" w:cs="Calibri"/>
          <w:sz w:val="22"/>
          <w:szCs w:val="22"/>
        </w:rPr>
        <w:t>REVIT ou</w:t>
      </w:r>
      <w:r w:rsidR="00B94FEC" w:rsidRPr="00D658B7">
        <w:rPr>
          <w:rFonts w:asciiTheme="minorHAnsi" w:hAnsiTheme="minorHAnsi" w:cs="Calibri"/>
          <w:sz w:val="22"/>
          <w:szCs w:val="22"/>
        </w:rPr>
        <w:t xml:space="preserve"> AUTOCAD</w:t>
      </w:r>
    </w:p>
    <w:p w14:paraId="78B9FEC4" w14:textId="77777777" w:rsidR="00281A87" w:rsidRPr="00D658B7" w:rsidRDefault="00281A87" w:rsidP="00281A87">
      <w:pPr>
        <w:pStyle w:val="Paragraphedeliste"/>
        <w:autoSpaceDE w:val="0"/>
        <w:autoSpaceDN w:val="0"/>
        <w:adjustRightInd w:val="0"/>
        <w:ind w:left="284"/>
        <w:rPr>
          <w:rFonts w:asciiTheme="minorHAnsi" w:hAnsiTheme="minorHAnsi" w:cs="Calibri"/>
          <w:sz w:val="22"/>
          <w:szCs w:val="22"/>
        </w:rPr>
      </w:pPr>
    </w:p>
    <w:p w14:paraId="126F8E68" w14:textId="77777777" w:rsidR="00784B07" w:rsidRPr="00D658B7" w:rsidRDefault="00784B07" w:rsidP="00784B07">
      <w:pPr>
        <w:pStyle w:val="Paragraphedeliste"/>
        <w:numPr>
          <w:ilvl w:val="0"/>
          <w:numId w:val="10"/>
        </w:numPr>
        <w:autoSpaceDE w:val="0"/>
        <w:autoSpaceDN w:val="0"/>
        <w:adjustRightInd w:val="0"/>
        <w:ind w:left="284" w:firstLine="0"/>
        <w:rPr>
          <w:rFonts w:asciiTheme="minorHAnsi" w:hAnsiTheme="minorHAnsi" w:cs="Calibri"/>
          <w:sz w:val="22"/>
          <w:szCs w:val="22"/>
        </w:rPr>
      </w:pPr>
      <w:r w:rsidRPr="00D658B7">
        <w:rPr>
          <w:rFonts w:asciiTheme="minorHAnsi" w:hAnsiTheme="minorHAnsi" w:cs="Calibri"/>
          <w:sz w:val="22"/>
          <w:szCs w:val="22"/>
        </w:rPr>
        <w:t xml:space="preserve">Que vous disposez d’un bureau d’études pour réaliser les plans et détails d’exécution </w:t>
      </w:r>
    </w:p>
    <w:p w14:paraId="5CB6E028" w14:textId="77777777" w:rsidR="003F0F41" w:rsidRPr="003F0F41" w:rsidRDefault="003F0F41" w:rsidP="003F0F41">
      <w:pPr>
        <w:pStyle w:val="Paragraphedeliste"/>
        <w:autoSpaceDE w:val="0"/>
        <w:autoSpaceDN w:val="0"/>
        <w:adjustRightInd w:val="0"/>
        <w:ind w:left="284"/>
        <w:rPr>
          <w:rFonts w:asciiTheme="minorHAnsi" w:hAnsiTheme="minorHAnsi" w:cs="Calibri"/>
          <w:b/>
          <w:color w:val="0000FF"/>
          <w:sz w:val="22"/>
          <w:szCs w:val="22"/>
        </w:rPr>
      </w:pPr>
    </w:p>
    <w:p w14:paraId="6EC23718" w14:textId="77777777" w:rsidR="000B487D" w:rsidRDefault="000B487D" w:rsidP="000B487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  <w:r w:rsidRPr="00C114A1">
        <w:rPr>
          <w:rFonts w:cs="Calibri"/>
          <w:noProof/>
          <w:color w:val="000000" w:themeColor="text2"/>
          <w:sz w:val="20"/>
        </w:rPr>
        <w:t>Réponse du candidat :</w:t>
      </w:r>
    </w:p>
    <w:p w14:paraId="2BC88862" w14:textId="77777777" w:rsidR="00043649" w:rsidRDefault="00043649" w:rsidP="000B487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14:paraId="4724EA66" w14:textId="77777777" w:rsidR="00955004" w:rsidRDefault="00955004" w:rsidP="000B487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14:paraId="6E4119E0" w14:textId="77777777" w:rsidR="00955004" w:rsidRDefault="00955004" w:rsidP="000B487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14:paraId="528AA9E0" w14:textId="77777777" w:rsidR="001E4E2C" w:rsidRPr="00D5098F" w:rsidRDefault="001E4E2C" w:rsidP="001E4E2C">
      <w:pPr>
        <w:shd w:val="clear" w:color="auto" w:fill="E8F5EB" w:themeFill="accent5" w:themeFillTint="33"/>
        <w:rPr>
          <w:b/>
          <w:smallCaps/>
          <w:sz w:val="28"/>
          <w:szCs w:val="28"/>
          <w:u w:val="single"/>
        </w:rPr>
      </w:pPr>
      <w:bookmarkStart w:id="0" w:name="_Toc462404887"/>
      <w:r w:rsidRPr="00D5098F">
        <w:rPr>
          <w:b/>
          <w:smallCaps/>
          <w:sz w:val="28"/>
          <w:szCs w:val="28"/>
          <w:u w:val="single"/>
        </w:rPr>
        <w:lastRenderedPageBreak/>
        <w:t>Méthodologie d’exécution</w:t>
      </w:r>
      <w:r>
        <w:rPr>
          <w:b/>
          <w:smallCaps/>
          <w:sz w:val="28"/>
          <w:szCs w:val="28"/>
          <w:u w:val="single"/>
        </w:rPr>
        <w:t xml:space="preserve"> </w:t>
      </w:r>
      <w:r w:rsidR="000B487D">
        <w:rPr>
          <w:b/>
          <w:smallCaps/>
          <w:sz w:val="28"/>
          <w:szCs w:val="28"/>
          <w:u w:val="single"/>
        </w:rPr>
        <w:t xml:space="preserve">des travaux </w:t>
      </w:r>
      <w:r>
        <w:rPr>
          <w:b/>
          <w:smallCaps/>
          <w:sz w:val="28"/>
          <w:szCs w:val="28"/>
          <w:u w:val="single"/>
        </w:rPr>
        <w:t xml:space="preserve">et de mise en service des </w:t>
      </w:r>
      <w:bookmarkEnd w:id="0"/>
      <w:r w:rsidR="007F27F2">
        <w:rPr>
          <w:b/>
          <w:smallCaps/>
          <w:sz w:val="28"/>
          <w:szCs w:val="28"/>
          <w:u w:val="single"/>
        </w:rPr>
        <w:t>équipements</w:t>
      </w:r>
      <w:r w:rsidR="000B487D">
        <w:rPr>
          <w:b/>
          <w:smallCaps/>
          <w:sz w:val="28"/>
          <w:szCs w:val="28"/>
          <w:u w:val="single"/>
        </w:rPr>
        <w:t xml:space="preserve"> :    </w:t>
      </w:r>
      <w:r w:rsidR="008A105B">
        <w:rPr>
          <w:b/>
          <w:smallCaps/>
          <w:sz w:val="28"/>
          <w:szCs w:val="28"/>
          <w:u w:val="single"/>
        </w:rPr>
        <w:t xml:space="preserve">          </w:t>
      </w:r>
      <w:r w:rsidR="000B487D">
        <w:rPr>
          <w:b/>
          <w:smallCaps/>
          <w:sz w:val="28"/>
          <w:szCs w:val="28"/>
          <w:u w:val="single"/>
        </w:rPr>
        <w:t xml:space="preserve">      </w:t>
      </w:r>
      <w:r w:rsidR="0065051F">
        <w:rPr>
          <w:b/>
          <w:smallCaps/>
          <w:sz w:val="28"/>
          <w:szCs w:val="28"/>
          <w:u w:val="single"/>
        </w:rPr>
        <w:t xml:space="preserve">15 </w:t>
      </w:r>
      <w:r w:rsidR="000B487D" w:rsidRPr="00544AA3">
        <w:rPr>
          <w:b/>
          <w:smallCaps/>
          <w:sz w:val="28"/>
          <w:szCs w:val="28"/>
          <w:u w:val="single"/>
        </w:rPr>
        <w:t xml:space="preserve">%   </w:t>
      </w:r>
      <w:r w:rsidR="000B487D">
        <w:rPr>
          <w:b/>
          <w:smallCaps/>
          <w:sz w:val="28"/>
          <w:szCs w:val="28"/>
          <w:u w:val="single"/>
        </w:rPr>
        <w:t xml:space="preserve">                       </w:t>
      </w:r>
    </w:p>
    <w:p w14:paraId="2CA3C7D3" w14:textId="77777777" w:rsidR="001E4E2C" w:rsidRPr="00C91DAE" w:rsidRDefault="001E4E2C" w:rsidP="00C91DAE">
      <w:pPr>
        <w:pStyle w:val="Titre3"/>
        <w:numPr>
          <w:ilvl w:val="0"/>
          <w:numId w:val="11"/>
        </w:numPr>
        <w:ind w:left="284" w:hanging="284"/>
        <w:rPr>
          <w:rFonts w:ascii="Calibri" w:hAnsi="Calibri" w:cs="Calibri"/>
        </w:rPr>
      </w:pPr>
      <w:r w:rsidRPr="001B4A96">
        <w:rPr>
          <w:rFonts w:ascii="Calibri" w:hAnsi="Calibri" w:cs="Calibri"/>
        </w:rPr>
        <w:t xml:space="preserve">Dispositions prises par l’entreprise pour garantir la qualité des prestations à </w:t>
      </w:r>
      <w:r w:rsidR="007F27F2" w:rsidRPr="001B4A96">
        <w:rPr>
          <w:rFonts w:ascii="Calibri" w:hAnsi="Calibri" w:cs="Calibri"/>
        </w:rPr>
        <w:t>réaliser</w:t>
      </w:r>
      <w:r w:rsidR="007F27F2">
        <w:rPr>
          <w:rFonts w:ascii="Calibri" w:hAnsi="Calibri" w:cs="Calibri"/>
        </w:rPr>
        <w:t xml:space="preserve"> :</w:t>
      </w:r>
    </w:p>
    <w:p w14:paraId="2235AE24" w14:textId="77777777" w:rsidR="001E4E2C" w:rsidRPr="00FC0C48" w:rsidRDefault="001E4E2C" w:rsidP="001E6920">
      <w:pPr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714" w:hanging="357"/>
        <w:rPr>
          <w:rFonts w:cs="Calibri"/>
          <w:b/>
          <w:bCs/>
          <w:i/>
          <w:lang w:eastAsia="fr-FR"/>
        </w:rPr>
      </w:pPr>
      <w:r>
        <w:rPr>
          <w:rFonts w:cs="Calibri"/>
          <w:bCs/>
          <w:i/>
          <w:lang w:eastAsia="fr-FR"/>
        </w:rPr>
        <w:t>D</w:t>
      </w:r>
      <w:r w:rsidRPr="001B4A96">
        <w:rPr>
          <w:rFonts w:cs="Calibri"/>
          <w:bCs/>
          <w:i/>
          <w:lang w:eastAsia="fr-FR"/>
        </w:rPr>
        <w:t xml:space="preserve">ispositions prises par le candidat pour gérer l’exécution </w:t>
      </w:r>
    </w:p>
    <w:p w14:paraId="00664F4F" w14:textId="77777777" w:rsidR="00FC0C48" w:rsidRPr="00FF41FA" w:rsidRDefault="00FC0C48" w:rsidP="001E6920">
      <w:pPr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714" w:hanging="357"/>
        <w:rPr>
          <w:rFonts w:cs="Calibri"/>
          <w:b/>
          <w:bCs/>
          <w:i/>
          <w:lang w:eastAsia="fr-FR"/>
        </w:rPr>
      </w:pPr>
      <w:r w:rsidRPr="008A105B">
        <w:rPr>
          <w:rFonts w:cs="Calibri"/>
          <w:i/>
          <w:lang w:eastAsia="fr-FR"/>
        </w:rPr>
        <w:t>Dispositifs envisagés pour l’installation de chantier et les stockages de chantier</w:t>
      </w:r>
      <w:r w:rsidR="007730B9" w:rsidRPr="008A105B">
        <w:rPr>
          <w:rFonts w:cs="Calibri"/>
          <w:i/>
          <w:lang w:eastAsia="fr-FR"/>
        </w:rPr>
        <w:t xml:space="preserve"> </w:t>
      </w:r>
      <w:r w:rsidR="007730B9" w:rsidRPr="00243C09">
        <w:rPr>
          <w:rFonts w:cs="Calibri"/>
          <w:i/>
          <w:lang w:eastAsia="fr-FR"/>
        </w:rPr>
        <w:t xml:space="preserve">(fournir une note </w:t>
      </w:r>
      <w:r w:rsidR="007730B9" w:rsidRPr="00243C09">
        <w:rPr>
          <w:rFonts w:cs="Calibri"/>
          <w:lang w:eastAsia="fr-FR"/>
        </w:rPr>
        <w:t>séparée décrivant les modes d’accès et prestations prévues par le candidat pour approvisionner les matériaux et réaliser le chantier)</w:t>
      </w:r>
    </w:p>
    <w:p w14:paraId="6FFD2DF6" w14:textId="77777777" w:rsidR="00FF41FA" w:rsidRPr="00FF41FA" w:rsidRDefault="00FC0C48" w:rsidP="001E6920">
      <w:pPr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714" w:hanging="357"/>
        <w:rPr>
          <w:rFonts w:cs="Calibri"/>
          <w:b/>
          <w:bCs/>
          <w:i/>
          <w:lang w:eastAsia="fr-FR"/>
        </w:rPr>
      </w:pPr>
      <w:r w:rsidRPr="00FF41FA">
        <w:rPr>
          <w:rFonts w:cs="Calibri"/>
          <w:bCs/>
          <w:i/>
          <w:lang w:eastAsia="fr-FR"/>
        </w:rPr>
        <w:t xml:space="preserve">Mesures envisagées vis-à-vis du risque incendie </w:t>
      </w:r>
    </w:p>
    <w:p w14:paraId="5ED93346" w14:textId="77777777" w:rsidR="001E4E2C" w:rsidRPr="00FF41FA" w:rsidRDefault="001E4E2C" w:rsidP="001E6920">
      <w:pPr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714" w:hanging="357"/>
        <w:rPr>
          <w:rFonts w:cs="Calibri"/>
          <w:b/>
          <w:bCs/>
          <w:i/>
          <w:lang w:eastAsia="fr-FR"/>
        </w:rPr>
      </w:pPr>
      <w:r w:rsidRPr="00FF41FA">
        <w:rPr>
          <w:rFonts w:cs="Calibri"/>
          <w:bCs/>
          <w:i/>
          <w:lang w:eastAsia="fr-FR"/>
        </w:rPr>
        <w:t xml:space="preserve">Dispositions prises par le candidat pour gérer la qualité générale de ses travaux (autocontrôle, mode de réception des </w:t>
      </w:r>
      <w:r w:rsidR="007F27F2" w:rsidRPr="00FF41FA">
        <w:rPr>
          <w:rFonts w:cs="Calibri"/>
          <w:bCs/>
          <w:i/>
          <w:lang w:eastAsia="fr-FR"/>
        </w:rPr>
        <w:t>supports…</w:t>
      </w:r>
      <w:r w:rsidRPr="00FF41FA">
        <w:rPr>
          <w:rFonts w:cs="Calibri"/>
          <w:bCs/>
          <w:i/>
          <w:lang w:eastAsia="fr-FR"/>
        </w:rPr>
        <w:t>)</w:t>
      </w:r>
    </w:p>
    <w:p w14:paraId="4D90E4DD" w14:textId="77777777" w:rsidR="00C91DAE" w:rsidRPr="001E4E2C" w:rsidRDefault="00C91DAE" w:rsidP="00C91DAE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i/>
          <w:lang w:eastAsia="fr-FR"/>
        </w:rPr>
      </w:pPr>
    </w:p>
    <w:p w14:paraId="4AA8C35B" w14:textId="77777777" w:rsidR="00BF064F" w:rsidRDefault="004A054A" w:rsidP="0095500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cs="Calibri"/>
          <w:i/>
          <w:lang w:eastAsia="fr-FR"/>
        </w:rPr>
      </w:pPr>
      <w:r w:rsidRPr="004A054A">
        <w:rPr>
          <w:rFonts w:cs="Calibri"/>
          <w:i/>
          <w:lang w:eastAsia="fr-FR"/>
        </w:rPr>
        <w:t>Réponse du candidat :</w:t>
      </w:r>
    </w:p>
    <w:p w14:paraId="475B686E" w14:textId="77777777" w:rsidR="00BF064F" w:rsidRDefault="00BF064F" w:rsidP="0095500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cs="Calibri"/>
          <w:i/>
          <w:lang w:eastAsia="fr-FR"/>
        </w:rPr>
      </w:pPr>
    </w:p>
    <w:p w14:paraId="18C20CCB" w14:textId="77777777" w:rsidR="001E6920" w:rsidRDefault="001E6920" w:rsidP="0095500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cs="Calibri"/>
          <w:i/>
          <w:lang w:eastAsia="fr-FR"/>
        </w:rPr>
      </w:pPr>
    </w:p>
    <w:p w14:paraId="67719080" w14:textId="77777777" w:rsidR="00544AA3" w:rsidRDefault="00544AA3" w:rsidP="0095500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cs="Calibri"/>
          <w:i/>
          <w:lang w:eastAsia="fr-FR"/>
        </w:rPr>
      </w:pPr>
    </w:p>
    <w:p w14:paraId="0AC166A7" w14:textId="77777777" w:rsidR="00BF064F" w:rsidRDefault="00BF064F" w:rsidP="0095500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cs="Calibri"/>
          <w:i/>
          <w:lang w:eastAsia="fr-FR"/>
        </w:rPr>
      </w:pPr>
    </w:p>
    <w:p w14:paraId="388BDA94" w14:textId="77777777" w:rsidR="006C65FA" w:rsidRPr="001B4A96" w:rsidRDefault="006C65FA" w:rsidP="00955004">
      <w:pPr>
        <w:pStyle w:val="Titre3"/>
        <w:numPr>
          <w:ilvl w:val="0"/>
          <w:numId w:val="11"/>
        </w:numPr>
        <w:spacing w:before="360"/>
        <w:ind w:left="284" w:hanging="284"/>
        <w:rPr>
          <w:rFonts w:ascii="Calibri" w:hAnsi="Calibri" w:cs="Calibri"/>
        </w:rPr>
      </w:pPr>
      <w:r w:rsidRPr="001B4A96">
        <w:rPr>
          <w:rFonts w:ascii="Calibri" w:hAnsi="Calibri" w:cs="Calibri"/>
        </w:rPr>
        <w:t xml:space="preserve">Appréhension des risques et </w:t>
      </w:r>
      <w:r>
        <w:rPr>
          <w:rFonts w:ascii="Calibri" w:hAnsi="Calibri" w:cs="Calibri"/>
        </w:rPr>
        <w:t xml:space="preserve">contraintes d’exécution et </w:t>
      </w:r>
      <w:r w:rsidRPr="001B4A96">
        <w:rPr>
          <w:rFonts w:ascii="Calibri" w:hAnsi="Calibri" w:cs="Calibri"/>
        </w:rPr>
        <w:t xml:space="preserve">mesures </w:t>
      </w:r>
      <w:r w:rsidR="007F27F2">
        <w:rPr>
          <w:rFonts w:ascii="Calibri" w:hAnsi="Calibri" w:cs="Calibri"/>
        </w:rPr>
        <w:t xml:space="preserve">proposées </w:t>
      </w:r>
      <w:r w:rsidR="007F27F2" w:rsidRPr="001B4A96">
        <w:rPr>
          <w:rFonts w:ascii="Calibri" w:hAnsi="Calibri" w:cs="Calibri"/>
        </w:rPr>
        <w:t>par</w:t>
      </w:r>
      <w:r w:rsidRPr="001B4A96">
        <w:rPr>
          <w:rFonts w:ascii="Calibri" w:hAnsi="Calibri" w:cs="Calibri"/>
        </w:rPr>
        <w:t xml:space="preserve"> l’entreprise :</w:t>
      </w:r>
    </w:p>
    <w:p w14:paraId="684D254C" w14:textId="77777777" w:rsidR="006C65FA" w:rsidRPr="00C91DAE" w:rsidRDefault="006C65FA" w:rsidP="006C65FA">
      <w:pPr>
        <w:autoSpaceDE w:val="0"/>
        <w:autoSpaceDN w:val="0"/>
        <w:adjustRightInd w:val="0"/>
        <w:spacing w:after="0" w:line="240" w:lineRule="auto"/>
        <w:ind w:left="420"/>
        <w:rPr>
          <w:rFonts w:cs="Calibri"/>
          <w:i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6C65FA" w:rsidRPr="001B4A96" w14:paraId="75A88CD3" w14:textId="77777777" w:rsidTr="005B615D">
        <w:trPr>
          <w:trHeight w:val="793"/>
        </w:trPr>
        <w:tc>
          <w:tcPr>
            <w:tcW w:w="5070" w:type="dxa"/>
            <w:shd w:val="clear" w:color="auto" w:fill="D9D9D9" w:themeFill="background1" w:themeFillShade="D9"/>
          </w:tcPr>
          <w:p w14:paraId="729CC406" w14:textId="77777777" w:rsidR="006C65FA" w:rsidRPr="001B4A96" w:rsidRDefault="006C65FA" w:rsidP="0025583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1B4A96">
              <w:rPr>
                <w:rFonts w:cs="Calibri"/>
                <w:b/>
                <w:bCs/>
                <w:color w:val="000000"/>
              </w:rPr>
              <w:t xml:space="preserve">Contraintes identifiées </w:t>
            </w:r>
            <w:r w:rsidRPr="00243C09">
              <w:rPr>
                <w:rFonts w:cs="Calibri"/>
                <w:b/>
                <w:bCs/>
                <w:color w:val="000000"/>
              </w:rPr>
              <w:t>par l’entreprise</w:t>
            </w:r>
            <w:r w:rsidRPr="001B4A96">
              <w:rPr>
                <w:rFonts w:cs="Calibri"/>
                <w:b/>
                <w:bCs/>
                <w:color w:val="000000"/>
              </w:rPr>
              <w:t xml:space="preserve"> comme étant susceptibles d’affecter l’exécution des travaux</w:t>
            </w:r>
          </w:p>
        </w:tc>
        <w:tc>
          <w:tcPr>
            <w:tcW w:w="4677" w:type="dxa"/>
            <w:shd w:val="clear" w:color="auto" w:fill="D9D9D9" w:themeFill="background1" w:themeFillShade="D9"/>
          </w:tcPr>
          <w:p w14:paraId="03191E35" w14:textId="77777777" w:rsidR="006C65FA" w:rsidRPr="001B4A96" w:rsidRDefault="006C65FA" w:rsidP="0025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1B4A96">
              <w:rPr>
                <w:rFonts w:cs="Calibri"/>
                <w:b/>
                <w:bCs/>
                <w:color w:val="000000"/>
              </w:rPr>
              <w:t>Solutions apportées - Dispositions envisagées par l’entreprise pour traiter la contrainte</w:t>
            </w:r>
          </w:p>
        </w:tc>
      </w:tr>
      <w:tr w:rsidR="006C65FA" w:rsidRPr="001B4A96" w14:paraId="4AC92719" w14:textId="77777777" w:rsidTr="005B615D">
        <w:trPr>
          <w:trHeight w:val="403"/>
        </w:trPr>
        <w:tc>
          <w:tcPr>
            <w:tcW w:w="5070" w:type="dxa"/>
            <w:shd w:val="clear" w:color="auto" w:fill="auto"/>
          </w:tcPr>
          <w:p w14:paraId="5E2F75FC" w14:textId="77777777" w:rsidR="00FE07DF" w:rsidRPr="001B4A96" w:rsidRDefault="00FE07DF" w:rsidP="002C419E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4677" w:type="dxa"/>
          </w:tcPr>
          <w:p w14:paraId="5DCE34B7" w14:textId="77777777" w:rsidR="006C65FA" w:rsidRPr="001B4A96" w:rsidRDefault="006C65FA" w:rsidP="002C419E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color w:val="000000"/>
              </w:rPr>
            </w:pPr>
          </w:p>
        </w:tc>
      </w:tr>
      <w:tr w:rsidR="006C65FA" w:rsidRPr="001B4A96" w14:paraId="20EFA67C" w14:textId="77777777" w:rsidTr="005B615D">
        <w:trPr>
          <w:trHeight w:val="513"/>
        </w:trPr>
        <w:tc>
          <w:tcPr>
            <w:tcW w:w="5070" w:type="dxa"/>
            <w:shd w:val="clear" w:color="auto" w:fill="auto"/>
          </w:tcPr>
          <w:p w14:paraId="21EDC306" w14:textId="77777777" w:rsidR="001E6920" w:rsidRDefault="001E6920" w:rsidP="002C419E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4677" w:type="dxa"/>
          </w:tcPr>
          <w:p w14:paraId="395F87F5" w14:textId="77777777" w:rsidR="006C65FA" w:rsidRPr="001B4A96" w:rsidRDefault="006C65FA" w:rsidP="002C419E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color w:val="000000"/>
              </w:rPr>
            </w:pPr>
          </w:p>
        </w:tc>
      </w:tr>
    </w:tbl>
    <w:p w14:paraId="24D2ACC7" w14:textId="77777777" w:rsidR="006C65FA" w:rsidRPr="006C65FA" w:rsidRDefault="006C65FA" w:rsidP="00955004">
      <w:pPr>
        <w:pStyle w:val="Titre3"/>
        <w:numPr>
          <w:ilvl w:val="0"/>
          <w:numId w:val="11"/>
        </w:numPr>
        <w:spacing w:before="360"/>
        <w:ind w:left="284" w:hanging="284"/>
        <w:rPr>
          <w:rFonts w:ascii="Calibri" w:hAnsi="Calibri" w:cs="Calibri"/>
        </w:rPr>
      </w:pPr>
      <w:r w:rsidRPr="006C65FA">
        <w:rPr>
          <w:rFonts w:ascii="Calibri" w:hAnsi="Calibri" w:cs="Calibri"/>
        </w:rPr>
        <w:t>Gestion des nuisances et des déchets de chantier :</w:t>
      </w:r>
    </w:p>
    <w:p w14:paraId="413B1DF1" w14:textId="77777777" w:rsidR="004A054A" w:rsidRPr="004A054A" w:rsidRDefault="004A054A" w:rsidP="004A054A">
      <w:pPr>
        <w:pStyle w:val="Titre3"/>
        <w:numPr>
          <w:ilvl w:val="0"/>
          <w:numId w:val="18"/>
        </w:numPr>
        <w:spacing w:after="120"/>
        <w:ind w:left="425" w:hanging="357"/>
        <w:rPr>
          <w:b w:val="0"/>
          <w:u w:val="single"/>
          <w:lang w:eastAsia="fr-FR"/>
        </w:rPr>
      </w:pPr>
      <w:r w:rsidRPr="004A054A">
        <w:rPr>
          <w:b w:val="0"/>
          <w:u w:val="single"/>
          <w:lang w:eastAsia="fr-FR"/>
        </w:rPr>
        <w:t>Dispositions arrêtées par l’entreprise pour diminuer les nuisances</w:t>
      </w:r>
      <w:proofErr w:type="gramStart"/>
      <w:r w:rsidRPr="004A054A">
        <w:rPr>
          <w:b w:val="0"/>
          <w:u w:val="single"/>
          <w:lang w:eastAsia="fr-FR"/>
        </w:rPr>
        <w:t xml:space="preserve">   :</w:t>
      </w:r>
      <w:proofErr w:type="gramEnd"/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4"/>
        <w:gridCol w:w="4395"/>
      </w:tblGrid>
      <w:tr w:rsidR="004A054A" w:rsidRPr="00B47E3F" w14:paraId="3F2AF8B0" w14:textId="77777777" w:rsidTr="00FE07DF">
        <w:tc>
          <w:tcPr>
            <w:tcW w:w="5244" w:type="dxa"/>
            <w:shd w:val="clear" w:color="auto" w:fill="auto"/>
            <w:vAlign w:val="center"/>
          </w:tcPr>
          <w:p w14:paraId="13F8839D" w14:textId="77777777" w:rsidR="004A054A" w:rsidRPr="00B47E3F" w:rsidRDefault="004A054A" w:rsidP="005B615D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Theme="minorHAnsi" w:hAnsiTheme="minorHAnsi" w:cstheme="minorHAnsi"/>
                <w:b/>
                <w:bCs/>
                <w:lang w:eastAsia="fr-FR"/>
              </w:rPr>
            </w:pPr>
            <w:r>
              <w:rPr>
                <w:rFonts w:asciiTheme="minorHAnsi" w:hAnsiTheme="minorHAnsi" w:cstheme="minorHAnsi"/>
                <w:b/>
                <w:bCs/>
                <w:lang w:eastAsia="fr-FR"/>
              </w:rPr>
              <w:t>E</w:t>
            </w:r>
            <w:r w:rsidRPr="00B47E3F">
              <w:rPr>
                <w:rFonts w:asciiTheme="minorHAnsi" w:hAnsiTheme="minorHAnsi" w:cstheme="minorHAnsi"/>
                <w:b/>
                <w:bCs/>
                <w:lang w:eastAsia="fr-FR"/>
              </w:rPr>
              <w:t>valuation des nuisances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3FDDE870" w14:textId="77777777" w:rsidR="004A054A" w:rsidRPr="005B615D" w:rsidRDefault="004A054A" w:rsidP="001E6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lang w:eastAsia="fr-FR"/>
              </w:rPr>
            </w:pPr>
            <w:r>
              <w:rPr>
                <w:rFonts w:asciiTheme="minorHAnsi" w:hAnsiTheme="minorHAnsi" w:cstheme="minorHAnsi"/>
                <w:b/>
                <w:bCs/>
                <w:lang w:eastAsia="fr-FR"/>
              </w:rPr>
              <w:t>T</w:t>
            </w:r>
            <w:r w:rsidRPr="00B47E3F">
              <w:rPr>
                <w:rFonts w:asciiTheme="minorHAnsi" w:hAnsiTheme="minorHAnsi" w:cstheme="minorHAnsi"/>
                <w:b/>
                <w:bCs/>
                <w:lang w:eastAsia="fr-FR"/>
              </w:rPr>
              <w:t>raitement des nuisances</w:t>
            </w:r>
            <w:r w:rsidR="001E6920" w:rsidRPr="00255830">
              <w:rPr>
                <w:rFonts w:asciiTheme="minorHAnsi" w:hAnsiTheme="minorHAnsi" w:cstheme="minorHAnsi"/>
                <w:bCs/>
                <w:sz w:val="20"/>
                <w:szCs w:val="20"/>
                <w:lang w:eastAsia="fr-FR"/>
              </w:rPr>
              <w:t xml:space="preserve"> </w:t>
            </w:r>
            <w:r w:rsidR="001E6920">
              <w:rPr>
                <w:rFonts w:asciiTheme="minorHAnsi" w:hAnsiTheme="minorHAnsi" w:cstheme="minorHAnsi"/>
                <w:bCs/>
                <w:sz w:val="20"/>
                <w:szCs w:val="20"/>
                <w:lang w:eastAsia="fr-FR"/>
              </w:rPr>
              <w:t>par le</w:t>
            </w:r>
            <w:r w:rsidR="001E6920" w:rsidRPr="00255830">
              <w:rPr>
                <w:rFonts w:asciiTheme="minorHAnsi" w:hAnsiTheme="minorHAnsi" w:cstheme="minorHAnsi"/>
                <w:bCs/>
                <w:sz w:val="20"/>
                <w:szCs w:val="20"/>
                <w:lang w:eastAsia="fr-FR"/>
              </w:rPr>
              <w:t xml:space="preserve"> candidat</w:t>
            </w:r>
          </w:p>
        </w:tc>
      </w:tr>
      <w:tr w:rsidR="004A054A" w:rsidRPr="00B47E3F" w14:paraId="5B207115" w14:textId="77777777" w:rsidTr="00955004">
        <w:trPr>
          <w:trHeight w:val="802"/>
        </w:trPr>
        <w:tc>
          <w:tcPr>
            <w:tcW w:w="5244" w:type="dxa"/>
            <w:shd w:val="clear" w:color="auto" w:fill="auto"/>
          </w:tcPr>
          <w:p w14:paraId="6E935645" w14:textId="77777777" w:rsidR="004A054A" w:rsidRPr="00B47E3F" w:rsidRDefault="004A054A" w:rsidP="0025583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Theme="minorHAnsi" w:hAnsiTheme="minorHAnsi" w:cstheme="minorHAnsi"/>
                <w:b/>
                <w:bCs/>
                <w:lang w:eastAsia="fr-FR"/>
              </w:rPr>
            </w:pPr>
            <w:r w:rsidRPr="00B47E3F">
              <w:rPr>
                <w:rFonts w:asciiTheme="minorHAnsi" w:hAnsiTheme="minorHAnsi" w:cstheme="minorHAnsi"/>
                <w:bCs/>
                <w:lang w:eastAsia="fr-FR"/>
              </w:rPr>
              <w:t xml:space="preserve">Les flux entrant sur le chantier : </w:t>
            </w:r>
            <w:r w:rsidRPr="00B47E3F">
              <w:rPr>
                <w:rFonts w:asciiTheme="minorHAnsi" w:hAnsiTheme="minorHAnsi" w:cstheme="minorHAnsi"/>
                <w:bCs/>
                <w:i/>
                <w:lang w:eastAsia="fr-FR"/>
              </w:rPr>
              <w:t xml:space="preserve">perturbation éventuelle du trafic liée à l’arrivée </w:t>
            </w:r>
            <w:r>
              <w:rPr>
                <w:rFonts w:asciiTheme="minorHAnsi" w:hAnsiTheme="minorHAnsi" w:cstheme="minorHAnsi"/>
                <w:bCs/>
                <w:i/>
                <w:lang w:eastAsia="fr-FR"/>
              </w:rPr>
              <w:t xml:space="preserve">de </w:t>
            </w:r>
            <w:r w:rsidRPr="00B47E3F">
              <w:rPr>
                <w:rFonts w:asciiTheme="minorHAnsi" w:hAnsiTheme="minorHAnsi" w:cstheme="minorHAnsi"/>
                <w:bCs/>
                <w:i/>
                <w:lang w:eastAsia="fr-FR"/>
              </w:rPr>
              <w:t>matériels, livraison des matériaux de construction…</w:t>
            </w:r>
          </w:p>
        </w:tc>
        <w:tc>
          <w:tcPr>
            <w:tcW w:w="4395" w:type="dxa"/>
            <w:shd w:val="clear" w:color="auto" w:fill="auto"/>
          </w:tcPr>
          <w:p w14:paraId="25618935" w14:textId="77777777" w:rsidR="004A054A" w:rsidRDefault="004A054A" w:rsidP="00255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FR"/>
              </w:rPr>
            </w:pPr>
          </w:p>
          <w:p w14:paraId="29D97EB6" w14:textId="77777777" w:rsidR="001E6920" w:rsidRDefault="001E6920" w:rsidP="00255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fr-FR"/>
              </w:rPr>
            </w:pPr>
          </w:p>
          <w:p w14:paraId="17DED866" w14:textId="77777777" w:rsidR="001E6920" w:rsidRPr="00B47E3F" w:rsidRDefault="001E6920" w:rsidP="00255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lang w:eastAsia="fr-FR"/>
              </w:rPr>
            </w:pPr>
          </w:p>
        </w:tc>
      </w:tr>
      <w:tr w:rsidR="004A054A" w:rsidRPr="00B47E3F" w14:paraId="4A0BB137" w14:textId="77777777" w:rsidTr="00FE07DF">
        <w:tc>
          <w:tcPr>
            <w:tcW w:w="5244" w:type="dxa"/>
            <w:shd w:val="clear" w:color="auto" w:fill="auto"/>
          </w:tcPr>
          <w:p w14:paraId="069F1D08" w14:textId="77777777" w:rsidR="004A054A" w:rsidRPr="00B47E3F" w:rsidRDefault="004A054A" w:rsidP="0025583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Theme="minorHAnsi" w:hAnsiTheme="minorHAnsi" w:cstheme="minorHAnsi"/>
                <w:b/>
                <w:bCs/>
                <w:lang w:eastAsia="fr-FR"/>
              </w:rPr>
            </w:pPr>
            <w:r w:rsidRPr="00B47E3F">
              <w:rPr>
                <w:rFonts w:asciiTheme="minorHAnsi" w:hAnsiTheme="minorHAnsi" w:cstheme="minorHAnsi"/>
                <w:bCs/>
                <w:lang w:eastAsia="fr-FR"/>
              </w:rPr>
              <w:t xml:space="preserve">Le chantier lui-même : </w:t>
            </w:r>
            <w:r w:rsidRPr="00B47E3F">
              <w:rPr>
                <w:rFonts w:asciiTheme="minorHAnsi" w:hAnsiTheme="minorHAnsi" w:cstheme="minorHAnsi"/>
                <w:bCs/>
                <w:i/>
                <w:lang w:eastAsia="fr-FR"/>
              </w:rPr>
              <w:t xml:space="preserve">activités bruyantes, poussières, déchets, </w:t>
            </w:r>
            <w:proofErr w:type="gramStart"/>
            <w:r w:rsidRPr="00B47E3F">
              <w:rPr>
                <w:rFonts w:asciiTheme="minorHAnsi" w:hAnsiTheme="minorHAnsi" w:cstheme="minorHAnsi"/>
                <w:bCs/>
                <w:i/>
                <w:lang w:eastAsia="fr-FR"/>
              </w:rPr>
              <w:t>eau….</w:t>
            </w:r>
            <w:proofErr w:type="gramEnd"/>
          </w:p>
        </w:tc>
        <w:tc>
          <w:tcPr>
            <w:tcW w:w="4395" w:type="dxa"/>
            <w:shd w:val="clear" w:color="auto" w:fill="auto"/>
          </w:tcPr>
          <w:p w14:paraId="21296CB0" w14:textId="77777777" w:rsidR="004A054A" w:rsidRDefault="004A054A" w:rsidP="00255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lang w:eastAsia="fr-FR"/>
              </w:rPr>
            </w:pPr>
          </w:p>
          <w:p w14:paraId="4D3B58EE" w14:textId="77777777" w:rsidR="001E6920" w:rsidRDefault="001E6920" w:rsidP="00255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lang w:eastAsia="fr-FR"/>
              </w:rPr>
            </w:pPr>
          </w:p>
          <w:p w14:paraId="78CF76C1" w14:textId="77777777" w:rsidR="001E6920" w:rsidRPr="00B47E3F" w:rsidRDefault="001E6920" w:rsidP="00255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lang w:eastAsia="fr-FR"/>
              </w:rPr>
            </w:pPr>
          </w:p>
        </w:tc>
      </w:tr>
      <w:tr w:rsidR="004A054A" w:rsidRPr="00B47E3F" w14:paraId="69163055" w14:textId="77777777" w:rsidTr="00955004">
        <w:tc>
          <w:tcPr>
            <w:tcW w:w="5244" w:type="dxa"/>
            <w:tcBorders>
              <w:bottom w:val="single" w:sz="4" w:space="0" w:color="auto"/>
            </w:tcBorders>
            <w:shd w:val="clear" w:color="auto" w:fill="auto"/>
          </w:tcPr>
          <w:p w14:paraId="3D9A626C" w14:textId="77777777" w:rsidR="004A054A" w:rsidRPr="00B47E3F" w:rsidRDefault="00AB6D9C" w:rsidP="0025583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Theme="minorHAnsi" w:hAnsiTheme="minorHAnsi" w:cstheme="minorHAnsi"/>
                <w:b/>
                <w:bCs/>
                <w:lang w:eastAsia="fr-FR"/>
              </w:rPr>
            </w:pPr>
            <w:r w:rsidRPr="00B47E3F">
              <w:rPr>
                <w:rFonts w:asciiTheme="minorHAnsi" w:hAnsiTheme="minorHAnsi" w:cstheme="minorHAnsi"/>
                <w:bCs/>
                <w:lang w:eastAsia="fr-FR"/>
              </w:rPr>
              <w:t>Les flux</w:t>
            </w:r>
            <w:r>
              <w:rPr>
                <w:rFonts w:asciiTheme="minorHAnsi" w:hAnsiTheme="minorHAnsi" w:cstheme="minorHAnsi"/>
                <w:bCs/>
                <w:lang w:eastAsia="fr-FR"/>
              </w:rPr>
              <w:t xml:space="preserve"> </w:t>
            </w:r>
            <w:r w:rsidRPr="00B47E3F">
              <w:rPr>
                <w:rFonts w:asciiTheme="minorHAnsi" w:hAnsiTheme="minorHAnsi" w:cstheme="minorHAnsi"/>
                <w:bCs/>
                <w:lang w:eastAsia="fr-FR"/>
              </w:rPr>
              <w:t>sortants</w:t>
            </w:r>
            <w:r w:rsidR="004A054A" w:rsidRPr="00B47E3F">
              <w:rPr>
                <w:rFonts w:asciiTheme="minorHAnsi" w:hAnsiTheme="minorHAnsi" w:cstheme="minorHAnsi"/>
                <w:bCs/>
                <w:lang w:eastAsia="fr-FR"/>
              </w:rPr>
              <w:t xml:space="preserve"> : </w:t>
            </w:r>
            <w:r w:rsidR="001C5D43">
              <w:rPr>
                <w:rFonts w:asciiTheme="minorHAnsi" w:hAnsiTheme="minorHAnsi" w:cstheme="minorHAnsi"/>
                <w:bCs/>
                <w:i/>
                <w:lang w:eastAsia="fr-FR"/>
              </w:rPr>
              <w:t>évacuation des déchets / gravats / terres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14:paraId="66BEA219" w14:textId="77777777" w:rsidR="004A054A" w:rsidRDefault="004A054A" w:rsidP="00255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lang w:eastAsia="fr-FR"/>
              </w:rPr>
            </w:pPr>
          </w:p>
          <w:p w14:paraId="3A5D8342" w14:textId="77777777" w:rsidR="001E6920" w:rsidRDefault="001E6920" w:rsidP="00255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lang w:eastAsia="fr-FR"/>
              </w:rPr>
            </w:pPr>
          </w:p>
          <w:p w14:paraId="30813D37" w14:textId="77777777" w:rsidR="001E6920" w:rsidRPr="00B47E3F" w:rsidRDefault="001E6920" w:rsidP="00255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lang w:eastAsia="fr-FR"/>
              </w:rPr>
            </w:pPr>
          </w:p>
        </w:tc>
      </w:tr>
      <w:tr w:rsidR="004A054A" w:rsidRPr="00B47E3F" w14:paraId="276AB001" w14:textId="77777777" w:rsidTr="00955004"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9266A" w14:textId="77777777" w:rsidR="004A054A" w:rsidRPr="00E9492C" w:rsidRDefault="004A054A" w:rsidP="00255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lang w:eastAsia="fr-FR"/>
              </w:rPr>
            </w:pPr>
            <w:r>
              <w:rPr>
                <w:rFonts w:asciiTheme="minorHAnsi" w:hAnsiTheme="minorHAnsi" w:cstheme="minorHAnsi"/>
                <w:bCs/>
                <w:lang w:eastAsia="fr-FR"/>
              </w:rPr>
              <w:t xml:space="preserve">  </w:t>
            </w:r>
            <w:r w:rsidRPr="00E9492C">
              <w:rPr>
                <w:rFonts w:asciiTheme="minorHAnsi" w:hAnsiTheme="minorHAnsi" w:cstheme="minorHAnsi"/>
                <w:bCs/>
                <w:lang w:eastAsia="fr-FR"/>
              </w:rPr>
              <w:t>Les flux de personnels de chantier dans l’hôpital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537BCF" w14:textId="77777777" w:rsidR="004A054A" w:rsidRDefault="004A054A" w:rsidP="00255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lang w:eastAsia="fr-FR"/>
              </w:rPr>
            </w:pPr>
          </w:p>
          <w:p w14:paraId="35C1A318" w14:textId="77777777" w:rsidR="00955004" w:rsidRDefault="00955004" w:rsidP="00255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lang w:eastAsia="fr-FR"/>
              </w:rPr>
            </w:pPr>
          </w:p>
          <w:p w14:paraId="609AA2F6" w14:textId="77777777" w:rsidR="001E6920" w:rsidRPr="00B47E3F" w:rsidRDefault="001E6920" w:rsidP="00255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lang w:eastAsia="fr-FR"/>
              </w:rPr>
            </w:pPr>
          </w:p>
        </w:tc>
      </w:tr>
    </w:tbl>
    <w:p w14:paraId="42EEDAC6" w14:textId="77777777" w:rsidR="004A054A" w:rsidRPr="004A054A" w:rsidRDefault="004A054A" w:rsidP="00955004">
      <w:pPr>
        <w:pStyle w:val="Titre3"/>
        <w:numPr>
          <w:ilvl w:val="0"/>
          <w:numId w:val="18"/>
        </w:numPr>
        <w:spacing w:before="360"/>
        <w:ind w:left="284" w:hanging="284"/>
        <w:rPr>
          <w:b w:val="0"/>
          <w:u w:val="single"/>
          <w:lang w:eastAsia="fr-FR"/>
        </w:rPr>
      </w:pPr>
      <w:r w:rsidRPr="004A054A">
        <w:rPr>
          <w:b w:val="0"/>
          <w:u w:val="single"/>
          <w:lang w:eastAsia="fr-FR"/>
        </w:rPr>
        <w:t>Dispositions arrêtées par l’entreprise en matière de gestion des déchets de chantiers </w:t>
      </w:r>
      <w:r w:rsidR="00CD66E0">
        <w:rPr>
          <w:b w:val="0"/>
          <w:u w:val="single"/>
          <w:lang w:eastAsia="fr-FR"/>
        </w:rPr>
        <w:t xml:space="preserve">et de leur recyclage </w:t>
      </w:r>
      <w:r w:rsidRPr="004A054A">
        <w:rPr>
          <w:b w:val="0"/>
          <w:u w:val="single"/>
          <w:lang w:eastAsia="fr-FR"/>
        </w:rPr>
        <w:t>:</w:t>
      </w:r>
    </w:p>
    <w:p w14:paraId="604BB18C" w14:textId="77777777" w:rsidR="004A054A" w:rsidRPr="00B47E3F" w:rsidRDefault="004A054A" w:rsidP="0095500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i/>
          <w:lang w:eastAsia="fr-FR"/>
        </w:rPr>
      </w:pPr>
      <w:r w:rsidRPr="00B47E3F">
        <w:rPr>
          <w:rFonts w:asciiTheme="minorHAnsi" w:hAnsiTheme="minorHAnsi" w:cstheme="minorHAnsi"/>
          <w:bCs/>
          <w:i/>
          <w:lang w:eastAsia="fr-FR"/>
        </w:rPr>
        <w:t>Organisation de la collecte des déchets</w:t>
      </w:r>
      <w:r w:rsidR="005B615D">
        <w:rPr>
          <w:rFonts w:asciiTheme="minorHAnsi" w:hAnsiTheme="minorHAnsi" w:cstheme="minorHAnsi"/>
          <w:bCs/>
          <w:i/>
          <w:lang w:eastAsia="fr-FR"/>
        </w:rPr>
        <w:t xml:space="preserve"> - </w:t>
      </w:r>
      <w:r w:rsidRPr="00B47E3F">
        <w:rPr>
          <w:rFonts w:asciiTheme="minorHAnsi" w:hAnsiTheme="minorHAnsi" w:cstheme="minorHAnsi"/>
          <w:bCs/>
          <w:i/>
          <w:lang w:eastAsia="fr-FR"/>
        </w:rPr>
        <w:t>Lieux d’évacuation des déchets – Traçabilité des déchets</w:t>
      </w:r>
      <w:r w:rsidR="00CD66E0">
        <w:rPr>
          <w:rFonts w:asciiTheme="minorHAnsi" w:hAnsiTheme="minorHAnsi" w:cstheme="minorHAnsi"/>
          <w:bCs/>
          <w:i/>
          <w:lang w:eastAsia="fr-FR"/>
        </w:rPr>
        <w:t xml:space="preserve"> – Recyclage…</w:t>
      </w:r>
    </w:p>
    <w:p w14:paraId="52E73CF9" w14:textId="77777777" w:rsidR="004A054A" w:rsidRPr="00B47E3F" w:rsidRDefault="004A054A" w:rsidP="004A054A">
      <w:pPr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theme="minorHAnsi"/>
          <w:bCs/>
          <w:i/>
          <w:lang w:eastAsia="fr-FR"/>
        </w:rPr>
      </w:pPr>
    </w:p>
    <w:p w14:paraId="0C1AF2A1" w14:textId="77777777" w:rsidR="006C65FA" w:rsidRDefault="004A054A" w:rsidP="001C5D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786"/>
          <w:tab w:val="left" w:pos="1826"/>
        </w:tabs>
        <w:ind w:left="426"/>
        <w:rPr>
          <w:rFonts w:cs="Calibri"/>
        </w:rPr>
      </w:pPr>
      <w:r w:rsidRPr="004A054A">
        <w:rPr>
          <w:rFonts w:cs="Calibri"/>
        </w:rPr>
        <w:t>Réponse du candidat :</w:t>
      </w:r>
    </w:p>
    <w:p w14:paraId="00DAB99F" w14:textId="77777777" w:rsidR="00CD66E0" w:rsidRDefault="00CD66E0" w:rsidP="001C5D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786"/>
          <w:tab w:val="left" w:pos="1826"/>
        </w:tabs>
        <w:ind w:left="426"/>
        <w:rPr>
          <w:rFonts w:cs="Calibri"/>
        </w:rPr>
      </w:pPr>
    </w:p>
    <w:p w14:paraId="620FC5E7" w14:textId="77777777" w:rsidR="006C65FA" w:rsidRDefault="007F27F2" w:rsidP="007F27F2">
      <w:pPr>
        <w:pStyle w:val="Paragraphedeliste"/>
        <w:numPr>
          <w:ilvl w:val="0"/>
          <w:numId w:val="11"/>
        </w:numPr>
        <w:rPr>
          <w:rFonts w:ascii="Calibri" w:hAnsi="Calibri" w:cs="Calibri"/>
          <w:b/>
          <w:bCs/>
          <w:sz w:val="22"/>
          <w:szCs w:val="22"/>
        </w:rPr>
      </w:pPr>
      <w:r w:rsidRPr="007F27F2">
        <w:rPr>
          <w:rFonts w:ascii="Calibri" w:hAnsi="Calibri" w:cs="Calibri"/>
          <w:b/>
          <w:bCs/>
          <w:sz w:val="22"/>
          <w:szCs w:val="22"/>
        </w:rPr>
        <w:lastRenderedPageBreak/>
        <w:t>Carnet de plans :</w:t>
      </w:r>
    </w:p>
    <w:p w14:paraId="12281127" w14:textId="77777777" w:rsidR="002A6F1A" w:rsidRPr="002A6F1A" w:rsidRDefault="002A6F1A" w:rsidP="002A6F1A">
      <w:pPr>
        <w:pStyle w:val="NormalWeb"/>
        <w:rPr>
          <w:rFonts w:ascii="Calibri" w:eastAsia="Calibri" w:hAnsi="Calibri" w:cs="Calibri"/>
          <w:sz w:val="22"/>
          <w:szCs w:val="22"/>
          <w:lang w:eastAsia="en-US"/>
        </w:rPr>
      </w:pPr>
      <w:r w:rsidRPr="002A6F1A">
        <w:rPr>
          <w:rFonts w:ascii="Calibri" w:eastAsia="Calibri" w:hAnsi="Calibri" w:cs="Calibri"/>
          <w:sz w:val="22"/>
          <w:szCs w:val="22"/>
          <w:lang w:eastAsia="en-US"/>
        </w:rPr>
        <w:t>Les candidats devront joindre à leur offre un carnet de plans détaillé présentant le projet dans sa globalité, avec toutes les cotes nécessaires à la bonne compréhension et à la mise en œuvre du projet.</w:t>
      </w:r>
    </w:p>
    <w:p w14:paraId="2626C921" w14:textId="77777777" w:rsidR="002A6F1A" w:rsidRPr="002A6F1A" w:rsidRDefault="002A6F1A" w:rsidP="002A6F1A">
      <w:pPr>
        <w:pStyle w:val="NormalWeb"/>
        <w:rPr>
          <w:rFonts w:ascii="Calibri" w:eastAsia="Calibri" w:hAnsi="Calibri" w:cs="Calibri"/>
          <w:sz w:val="22"/>
          <w:szCs w:val="22"/>
          <w:lang w:eastAsia="en-US"/>
        </w:rPr>
      </w:pPr>
      <w:r w:rsidRPr="002A6F1A">
        <w:rPr>
          <w:rFonts w:ascii="Calibri" w:eastAsia="Calibri" w:hAnsi="Calibri" w:cs="Calibri"/>
          <w:sz w:val="22"/>
          <w:szCs w:val="22"/>
          <w:lang w:eastAsia="en-US"/>
        </w:rPr>
        <w:t>Les plans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devront être</w:t>
      </w:r>
      <w:r w:rsidRPr="002A6F1A">
        <w:rPr>
          <w:rFonts w:ascii="Calibri" w:eastAsia="Calibri" w:hAnsi="Calibri" w:cs="Calibri"/>
          <w:sz w:val="22"/>
          <w:szCs w:val="22"/>
          <w:lang w:eastAsia="en-US"/>
        </w:rPr>
        <w:t xml:space="preserve"> fournis,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D2030B">
        <w:rPr>
          <w:rFonts w:ascii="Calibri" w:eastAsia="Calibri" w:hAnsi="Calibri" w:cs="Calibri"/>
          <w:sz w:val="22"/>
          <w:szCs w:val="22"/>
          <w:lang w:eastAsia="en-US"/>
        </w:rPr>
        <w:t xml:space="preserve">y compris s’ils sont </w:t>
      </w:r>
      <w:r w:rsidRPr="00D2030B">
        <w:rPr>
          <w:rFonts w:ascii="Calibri" w:eastAsia="Calibri" w:hAnsi="Calibri" w:cs="Calibri"/>
          <w:sz w:val="22"/>
          <w:szCs w:val="22"/>
          <w:lang w:eastAsia="en-US"/>
        </w:rPr>
        <w:t xml:space="preserve">identiques </w:t>
      </w:r>
      <w:r w:rsidR="00D2030B">
        <w:rPr>
          <w:rFonts w:ascii="Calibri" w:eastAsia="Calibri" w:hAnsi="Calibri" w:cs="Calibri"/>
          <w:sz w:val="22"/>
          <w:szCs w:val="22"/>
          <w:lang w:eastAsia="en-US"/>
        </w:rPr>
        <w:t xml:space="preserve">à ceux figurant dans le </w:t>
      </w:r>
      <w:r w:rsidRPr="00D2030B">
        <w:rPr>
          <w:rFonts w:ascii="Calibri" w:eastAsia="Calibri" w:hAnsi="Calibri" w:cs="Calibri"/>
          <w:sz w:val="22"/>
          <w:szCs w:val="22"/>
          <w:lang w:eastAsia="en-US"/>
        </w:rPr>
        <w:t>Dossier de Consultation des Entreprises</w:t>
      </w:r>
      <w:r w:rsidRPr="002A6F1A">
        <w:rPr>
          <w:rFonts w:ascii="Calibri" w:eastAsia="Calibri" w:hAnsi="Calibri" w:cs="Calibri"/>
          <w:sz w:val="22"/>
          <w:szCs w:val="22"/>
          <w:lang w:eastAsia="en-US"/>
        </w:rPr>
        <w:t>. Cette démarche vise à confirmer la bonne prise en compte et la validation des documents fournis dans le DCE.</w:t>
      </w:r>
    </w:p>
    <w:p w14:paraId="38FEC72A" w14:textId="77777777" w:rsidR="002A6F1A" w:rsidRPr="002A6F1A" w:rsidRDefault="002A6F1A" w:rsidP="002A6F1A">
      <w:pPr>
        <w:pStyle w:val="NormalWeb"/>
        <w:rPr>
          <w:rFonts w:ascii="Calibri" w:eastAsia="Calibri" w:hAnsi="Calibri" w:cs="Calibri"/>
          <w:sz w:val="22"/>
          <w:szCs w:val="22"/>
          <w:lang w:eastAsia="en-US"/>
        </w:rPr>
      </w:pPr>
      <w:r w:rsidRPr="002A6F1A">
        <w:rPr>
          <w:rFonts w:ascii="Calibri" w:eastAsia="Calibri" w:hAnsi="Calibri" w:cs="Calibri"/>
          <w:sz w:val="22"/>
          <w:szCs w:val="22"/>
          <w:lang w:eastAsia="en-US"/>
        </w:rPr>
        <w:t xml:space="preserve">Le carnet de plans devra </w:t>
      </w:r>
      <w:r w:rsidR="00D2030B" w:rsidRPr="002A6F1A">
        <w:rPr>
          <w:rFonts w:ascii="Calibri" w:eastAsia="Calibri" w:hAnsi="Calibri" w:cs="Calibri"/>
          <w:sz w:val="22"/>
          <w:szCs w:val="22"/>
          <w:lang w:eastAsia="en-US"/>
        </w:rPr>
        <w:t>à</w:t>
      </w:r>
      <w:r w:rsidRPr="002A6F1A">
        <w:rPr>
          <w:rFonts w:ascii="Calibri" w:eastAsia="Calibri" w:hAnsi="Calibri" w:cs="Calibri"/>
          <w:sz w:val="22"/>
          <w:szCs w:val="22"/>
          <w:lang w:eastAsia="en-US"/>
        </w:rPr>
        <w:t xml:space="preserve"> minima comprendre :</w:t>
      </w:r>
    </w:p>
    <w:p w14:paraId="212B575F" w14:textId="77777777" w:rsidR="002A6F1A" w:rsidRPr="002A6F1A" w:rsidRDefault="002A6F1A" w:rsidP="002A6F1A">
      <w:pPr>
        <w:pStyle w:val="NormalWeb"/>
        <w:numPr>
          <w:ilvl w:val="0"/>
          <w:numId w:val="24"/>
        </w:numPr>
        <w:rPr>
          <w:rFonts w:ascii="Calibri" w:eastAsia="Calibri" w:hAnsi="Calibri" w:cs="Calibri"/>
          <w:sz w:val="22"/>
          <w:szCs w:val="22"/>
          <w:lang w:eastAsia="en-US"/>
        </w:rPr>
      </w:pPr>
      <w:r w:rsidRPr="00D2030B">
        <w:rPr>
          <w:rFonts w:ascii="Calibri" w:eastAsia="Calibri" w:hAnsi="Calibri" w:cs="Calibri"/>
          <w:sz w:val="22"/>
          <w:szCs w:val="22"/>
          <w:lang w:eastAsia="en-US"/>
        </w:rPr>
        <w:t>Un plan général coté</w:t>
      </w:r>
      <w:r w:rsidRPr="002A6F1A">
        <w:rPr>
          <w:rFonts w:ascii="Calibri" w:eastAsia="Calibri" w:hAnsi="Calibri" w:cs="Calibri"/>
          <w:sz w:val="22"/>
          <w:szCs w:val="22"/>
          <w:lang w:eastAsia="en-US"/>
        </w:rPr>
        <w:t xml:space="preserve"> du projet, reprenant l’ensemble des aménagements prévus.</w:t>
      </w:r>
    </w:p>
    <w:p w14:paraId="16C3AB6F" w14:textId="77777777" w:rsidR="002A6F1A" w:rsidRPr="002A6F1A" w:rsidRDefault="002A6F1A" w:rsidP="002A6F1A">
      <w:pPr>
        <w:pStyle w:val="NormalWeb"/>
        <w:numPr>
          <w:ilvl w:val="0"/>
          <w:numId w:val="24"/>
        </w:numPr>
        <w:rPr>
          <w:rFonts w:ascii="Calibri" w:eastAsia="Calibri" w:hAnsi="Calibri" w:cs="Calibri"/>
          <w:sz w:val="22"/>
          <w:szCs w:val="22"/>
          <w:lang w:eastAsia="en-US"/>
        </w:rPr>
      </w:pPr>
      <w:r w:rsidRPr="00D2030B">
        <w:rPr>
          <w:rFonts w:ascii="Calibri" w:eastAsia="Calibri" w:hAnsi="Calibri" w:cs="Calibri"/>
          <w:sz w:val="22"/>
          <w:szCs w:val="22"/>
          <w:lang w:eastAsia="en-US"/>
        </w:rPr>
        <w:t>Une planche descriptive des végétaux</w:t>
      </w:r>
      <w:r w:rsidRPr="002A6F1A">
        <w:rPr>
          <w:rFonts w:ascii="Calibri" w:eastAsia="Calibri" w:hAnsi="Calibri" w:cs="Calibri"/>
          <w:sz w:val="22"/>
          <w:szCs w:val="22"/>
          <w:lang w:eastAsia="en-US"/>
        </w:rPr>
        <w:t>, précisant :</w:t>
      </w:r>
    </w:p>
    <w:p w14:paraId="6B948595" w14:textId="77777777" w:rsidR="002A6F1A" w:rsidRPr="002A6F1A" w:rsidRDefault="002A6F1A" w:rsidP="002A6F1A">
      <w:pPr>
        <w:pStyle w:val="NormalWeb"/>
        <w:numPr>
          <w:ilvl w:val="1"/>
          <w:numId w:val="24"/>
        </w:numPr>
        <w:rPr>
          <w:rFonts w:ascii="Calibri" w:eastAsia="Calibri" w:hAnsi="Calibri" w:cs="Calibri"/>
          <w:sz w:val="22"/>
          <w:szCs w:val="22"/>
          <w:lang w:eastAsia="en-US"/>
        </w:rPr>
      </w:pPr>
      <w:r w:rsidRPr="002A6F1A">
        <w:rPr>
          <w:rFonts w:ascii="Calibri" w:eastAsia="Calibri" w:hAnsi="Calibri" w:cs="Calibri"/>
          <w:sz w:val="22"/>
          <w:szCs w:val="22"/>
          <w:lang w:eastAsia="en-US"/>
        </w:rPr>
        <w:t xml:space="preserve">Les essences </w:t>
      </w:r>
      <w:r w:rsidR="00D2030B">
        <w:rPr>
          <w:rFonts w:ascii="Calibri" w:eastAsia="Calibri" w:hAnsi="Calibri" w:cs="Calibri"/>
          <w:sz w:val="22"/>
          <w:szCs w:val="22"/>
          <w:lang w:eastAsia="en-US"/>
        </w:rPr>
        <w:t>végétales choisies</w:t>
      </w:r>
      <w:r w:rsidRPr="002A6F1A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3BD5912D" w14:textId="77777777" w:rsidR="002A6F1A" w:rsidRPr="002A6F1A" w:rsidRDefault="002A6F1A" w:rsidP="002A6F1A">
      <w:pPr>
        <w:pStyle w:val="NormalWeb"/>
        <w:numPr>
          <w:ilvl w:val="1"/>
          <w:numId w:val="24"/>
        </w:numPr>
        <w:rPr>
          <w:rFonts w:ascii="Calibri" w:eastAsia="Calibri" w:hAnsi="Calibri" w:cs="Calibri"/>
          <w:sz w:val="22"/>
          <w:szCs w:val="22"/>
          <w:lang w:eastAsia="en-US"/>
        </w:rPr>
      </w:pPr>
      <w:r w:rsidRPr="002A6F1A">
        <w:rPr>
          <w:rFonts w:ascii="Calibri" w:eastAsia="Calibri" w:hAnsi="Calibri" w:cs="Calibri"/>
          <w:sz w:val="22"/>
          <w:szCs w:val="22"/>
          <w:lang w:eastAsia="en-US"/>
        </w:rPr>
        <w:t>Leur localisation dans le projet,</w:t>
      </w:r>
    </w:p>
    <w:p w14:paraId="0B2F427E" w14:textId="77777777" w:rsidR="002A6F1A" w:rsidRPr="002A6F1A" w:rsidRDefault="002A6F1A" w:rsidP="002A6F1A">
      <w:pPr>
        <w:pStyle w:val="NormalWeb"/>
        <w:numPr>
          <w:ilvl w:val="1"/>
          <w:numId w:val="24"/>
        </w:numPr>
        <w:rPr>
          <w:rFonts w:ascii="Calibri" w:eastAsia="Calibri" w:hAnsi="Calibri" w:cs="Calibri"/>
          <w:sz w:val="22"/>
          <w:szCs w:val="22"/>
          <w:lang w:eastAsia="en-US"/>
        </w:rPr>
      </w:pPr>
      <w:r w:rsidRPr="002A6F1A">
        <w:rPr>
          <w:rFonts w:ascii="Calibri" w:eastAsia="Calibri" w:hAnsi="Calibri" w:cs="Calibri"/>
          <w:sz w:val="22"/>
          <w:szCs w:val="22"/>
          <w:lang w:eastAsia="en-US"/>
        </w:rPr>
        <w:t>Leurs caractéristiques principales (hauteur, étalement, condition de plantation, etc.).</w:t>
      </w:r>
    </w:p>
    <w:p w14:paraId="2F1698C4" w14:textId="77777777" w:rsidR="00AB6D9C" w:rsidRPr="00AB6D9C" w:rsidRDefault="00AB6D9C" w:rsidP="00AB6D9C">
      <w:pPr>
        <w:ind w:left="644"/>
        <w:rPr>
          <w:rFonts w:cs="Calibri"/>
          <w:b/>
          <w:bCs/>
          <w:i/>
        </w:rPr>
      </w:pPr>
    </w:p>
    <w:p w14:paraId="10EF6B80" w14:textId="77777777" w:rsidR="006C65FA" w:rsidRPr="00D5098F" w:rsidRDefault="007F27F2" w:rsidP="006C65FA">
      <w:pPr>
        <w:shd w:val="clear" w:color="auto" w:fill="E8F5EB" w:themeFill="accent5" w:themeFillTint="33"/>
        <w:rPr>
          <w:b/>
          <w:smallCaps/>
          <w:sz w:val="28"/>
          <w:szCs w:val="28"/>
          <w:u w:val="single"/>
        </w:rPr>
      </w:pPr>
      <w:r>
        <w:rPr>
          <w:b/>
          <w:smallCaps/>
          <w:sz w:val="28"/>
          <w:szCs w:val="28"/>
          <w:u w:val="single"/>
        </w:rPr>
        <w:t>Qualité</w:t>
      </w:r>
      <w:r w:rsidR="006C65FA">
        <w:rPr>
          <w:b/>
          <w:smallCaps/>
          <w:sz w:val="28"/>
          <w:szCs w:val="28"/>
          <w:u w:val="single"/>
        </w:rPr>
        <w:t xml:space="preserve"> des </w:t>
      </w:r>
      <w:r>
        <w:rPr>
          <w:b/>
          <w:smallCaps/>
          <w:sz w:val="28"/>
          <w:szCs w:val="28"/>
          <w:u w:val="single"/>
        </w:rPr>
        <w:t>équipements</w:t>
      </w:r>
      <w:r w:rsidR="00A83586">
        <w:rPr>
          <w:b/>
          <w:smallCaps/>
          <w:sz w:val="28"/>
          <w:szCs w:val="28"/>
          <w:u w:val="single"/>
        </w:rPr>
        <w:t xml:space="preserve">, </w:t>
      </w:r>
      <w:r w:rsidR="006C65FA">
        <w:rPr>
          <w:b/>
          <w:smallCaps/>
          <w:sz w:val="28"/>
          <w:szCs w:val="28"/>
          <w:u w:val="single"/>
        </w:rPr>
        <w:t xml:space="preserve">fournitures </w:t>
      </w:r>
      <w:r w:rsidR="00A83586">
        <w:rPr>
          <w:b/>
          <w:smallCaps/>
          <w:sz w:val="28"/>
          <w:szCs w:val="28"/>
          <w:u w:val="single"/>
        </w:rPr>
        <w:t xml:space="preserve">et végétaux </w:t>
      </w:r>
      <w:r w:rsidR="006C65FA">
        <w:rPr>
          <w:b/>
          <w:smallCaps/>
          <w:sz w:val="28"/>
          <w:szCs w:val="28"/>
          <w:u w:val="single"/>
        </w:rPr>
        <w:t xml:space="preserve">proposes :                                              </w:t>
      </w:r>
      <w:r w:rsidR="00DA7684">
        <w:rPr>
          <w:b/>
          <w:smallCaps/>
          <w:sz w:val="28"/>
          <w:szCs w:val="28"/>
          <w:u w:val="single"/>
        </w:rPr>
        <w:t xml:space="preserve">   </w:t>
      </w:r>
      <w:r w:rsidR="00A83586">
        <w:rPr>
          <w:b/>
          <w:smallCaps/>
          <w:sz w:val="28"/>
          <w:szCs w:val="28"/>
          <w:u w:val="single"/>
        </w:rPr>
        <w:t xml:space="preserve">       10%</w:t>
      </w:r>
      <w:r w:rsidR="00DA7684">
        <w:rPr>
          <w:b/>
          <w:smallCaps/>
          <w:sz w:val="28"/>
          <w:szCs w:val="28"/>
          <w:u w:val="single"/>
        </w:rPr>
        <w:t xml:space="preserve">  </w:t>
      </w:r>
      <w:r w:rsidR="006C65FA" w:rsidRPr="00544AA3">
        <w:rPr>
          <w:b/>
          <w:smallCaps/>
          <w:sz w:val="28"/>
          <w:szCs w:val="28"/>
          <w:u w:val="single"/>
        </w:rPr>
        <w:t xml:space="preserve"> </w:t>
      </w:r>
    </w:p>
    <w:p w14:paraId="4BFBCE3D" w14:textId="77777777" w:rsidR="00255830" w:rsidRPr="005E14E4" w:rsidRDefault="00255830" w:rsidP="005E14E4">
      <w:pPr>
        <w:pStyle w:val="Titre3"/>
        <w:numPr>
          <w:ilvl w:val="0"/>
          <w:numId w:val="19"/>
        </w:numPr>
        <w:spacing w:after="120"/>
        <w:ind w:left="709" w:right="-284" w:hanging="709"/>
        <w:rPr>
          <w:rFonts w:ascii="Calibri" w:hAnsi="Calibri" w:cs="Calibri"/>
        </w:rPr>
      </w:pPr>
      <w:r>
        <w:rPr>
          <w:rFonts w:cs="Calibri"/>
        </w:rPr>
        <w:t>Compléter le</w:t>
      </w:r>
      <w:r w:rsidRPr="00FA4688">
        <w:rPr>
          <w:rFonts w:cs="Calibri"/>
        </w:rPr>
        <w:t xml:space="preserve"> </w:t>
      </w:r>
      <w:r w:rsidRPr="008522F4">
        <w:rPr>
          <w:rFonts w:cs="Calibri"/>
          <w:u w:val="single"/>
        </w:rPr>
        <w:t xml:space="preserve">tableau de marques et </w:t>
      </w:r>
      <w:r w:rsidR="007F27F2" w:rsidRPr="008522F4">
        <w:rPr>
          <w:rFonts w:cs="Calibri"/>
          <w:u w:val="single"/>
        </w:rPr>
        <w:t>types</w:t>
      </w:r>
      <w:r w:rsidR="007F27F2">
        <w:rPr>
          <w:rFonts w:cs="Calibri"/>
        </w:rPr>
        <w:t> </w:t>
      </w:r>
      <w:r w:rsidR="001E6920">
        <w:rPr>
          <w:rFonts w:cs="Calibri"/>
        </w:rPr>
        <w:t xml:space="preserve">du DCE </w:t>
      </w:r>
      <w:r w:rsidR="007F27F2">
        <w:rPr>
          <w:rFonts w:cs="Calibri"/>
        </w:rPr>
        <w:t>en</w:t>
      </w:r>
      <w:r w:rsidR="00EE30E8">
        <w:rPr>
          <w:rFonts w:ascii="Calibri" w:hAnsi="Calibri" w:cs="Calibri"/>
        </w:rPr>
        <w:t xml:space="preserve"> </w:t>
      </w:r>
      <w:r w:rsidR="007F27F2">
        <w:rPr>
          <w:rFonts w:ascii="Calibri" w:hAnsi="Calibri" w:cs="Calibri"/>
        </w:rPr>
        <w:t>précisant la</w:t>
      </w:r>
      <w:r w:rsidR="00EE30E8">
        <w:rPr>
          <w:rFonts w:ascii="Calibri" w:hAnsi="Calibri" w:cs="Calibri"/>
        </w:rPr>
        <w:t xml:space="preserve"> durée de vie et la garantie des équipements proposés </w:t>
      </w:r>
      <w:r w:rsidR="001E6920">
        <w:rPr>
          <w:rFonts w:cs="Calibri"/>
        </w:rPr>
        <w:t>–</w:t>
      </w:r>
      <w:r w:rsidR="00E86346">
        <w:rPr>
          <w:rFonts w:cs="Calibri"/>
        </w:rPr>
        <w:t xml:space="preserve"> </w:t>
      </w:r>
      <w:r w:rsidR="001E6920" w:rsidRPr="005E14E4">
        <w:rPr>
          <w:rFonts w:cs="Calibri"/>
        </w:rPr>
        <w:t>T</w:t>
      </w:r>
      <w:r w:rsidRPr="00230A15">
        <w:t xml:space="preserve">ransmettre </w:t>
      </w:r>
      <w:r w:rsidR="001E6920">
        <w:t xml:space="preserve">toutes </w:t>
      </w:r>
      <w:r>
        <w:t xml:space="preserve">les fiches techniques </w:t>
      </w:r>
      <w:r w:rsidRPr="00230A15">
        <w:t xml:space="preserve">en annexe de ce </w:t>
      </w:r>
      <w:r w:rsidR="007F27F2" w:rsidRPr="00230A15">
        <w:t>document</w:t>
      </w:r>
      <w:r w:rsidR="007F27F2" w:rsidRPr="005E14E4">
        <w:rPr>
          <w:rFonts w:ascii="Calibri" w:hAnsi="Calibri" w:cs="Calibri"/>
        </w:rPr>
        <w:t>.</w:t>
      </w:r>
      <w:r w:rsidR="00E86346" w:rsidRPr="005E14E4">
        <w:rPr>
          <w:rFonts w:ascii="Calibri" w:hAnsi="Calibri" w:cs="Calibri"/>
        </w:rPr>
        <w:t xml:space="preserve"> </w:t>
      </w:r>
    </w:p>
    <w:p w14:paraId="1623D19B" w14:textId="77777777" w:rsidR="00E86346" w:rsidRDefault="00255830" w:rsidP="005E14E4">
      <w:pPr>
        <w:pStyle w:val="Titre3"/>
        <w:numPr>
          <w:ilvl w:val="0"/>
          <w:numId w:val="19"/>
        </w:numPr>
        <w:autoSpaceDE/>
        <w:autoSpaceDN/>
        <w:adjustRightInd/>
        <w:spacing w:before="0" w:after="120"/>
        <w:ind w:left="0" w:firstLine="0"/>
        <w:rPr>
          <w:rFonts w:cs="Calibri"/>
        </w:rPr>
      </w:pPr>
      <w:r>
        <w:rPr>
          <w:rFonts w:cs="Calibri"/>
        </w:rPr>
        <w:t>Détailler les délais d’approvisionnement des fournitures pouvant impacter le planning</w:t>
      </w:r>
    </w:p>
    <w:p w14:paraId="772CD9CF" w14:textId="77777777" w:rsidR="001A443D" w:rsidRPr="00D85FF9" w:rsidRDefault="005E14E4" w:rsidP="005E14E4">
      <w:pPr>
        <w:spacing w:after="0" w:line="240" w:lineRule="auto"/>
        <w:rPr>
          <w:rFonts w:asciiTheme="minorHAnsi" w:hAnsiTheme="minorHAnsi" w:cs="Calibri"/>
          <w:b/>
          <w:bCs/>
        </w:rPr>
      </w:pPr>
      <w:r>
        <w:rPr>
          <w:rFonts w:asciiTheme="minorHAnsi" w:hAnsiTheme="minorHAnsi" w:cs="Calibri"/>
          <w:b/>
          <w:bCs/>
        </w:rPr>
        <w:t>3.</w:t>
      </w:r>
      <w:r>
        <w:rPr>
          <w:rFonts w:asciiTheme="minorHAnsi" w:hAnsiTheme="minorHAnsi" w:cs="Calibri"/>
          <w:b/>
          <w:bCs/>
        </w:rPr>
        <w:tab/>
      </w:r>
      <w:r w:rsidR="008200DE" w:rsidRPr="00D85FF9">
        <w:rPr>
          <w:rFonts w:asciiTheme="minorHAnsi" w:hAnsiTheme="minorHAnsi" w:cs="Calibri"/>
          <w:b/>
          <w:bCs/>
        </w:rPr>
        <w:t xml:space="preserve">Détailler les </w:t>
      </w:r>
      <w:r w:rsidR="001A443D" w:rsidRPr="00D85FF9">
        <w:rPr>
          <w:rFonts w:asciiTheme="minorHAnsi" w:hAnsiTheme="minorHAnsi" w:cs="Calibri"/>
          <w:b/>
          <w:bCs/>
        </w:rPr>
        <w:t>Garantie</w:t>
      </w:r>
      <w:r w:rsidR="008200DE" w:rsidRPr="00D85FF9">
        <w:rPr>
          <w:rFonts w:asciiTheme="minorHAnsi" w:hAnsiTheme="minorHAnsi" w:cs="Calibri"/>
          <w:b/>
          <w:bCs/>
        </w:rPr>
        <w:t>s</w:t>
      </w:r>
      <w:r w:rsidR="001E6920">
        <w:rPr>
          <w:rFonts w:asciiTheme="minorHAnsi" w:hAnsiTheme="minorHAnsi" w:cs="Calibri"/>
          <w:b/>
          <w:bCs/>
        </w:rPr>
        <w:t xml:space="preserve"> (type et durée)</w:t>
      </w:r>
    </w:p>
    <w:p w14:paraId="0EACC460" w14:textId="77777777" w:rsidR="006C65FA" w:rsidRDefault="006C65FA" w:rsidP="004A054A">
      <w:pPr>
        <w:spacing w:after="0" w:line="240" w:lineRule="auto"/>
        <w:ind w:right="-709"/>
        <w:jc w:val="both"/>
        <w:rPr>
          <w:sz w:val="24"/>
          <w:szCs w:val="24"/>
        </w:rPr>
      </w:pPr>
    </w:p>
    <w:p w14:paraId="14F65931" w14:textId="77777777" w:rsidR="00255830" w:rsidRDefault="00255830" w:rsidP="00955004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tabs>
          <w:tab w:val="left" w:pos="1826"/>
        </w:tabs>
        <w:ind w:left="284"/>
        <w:rPr>
          <w:rFonts w:cs="Calibri"/>
        </w:rPr>
      </w:pPr>
      <w:r w:rsidRPr="004A054A">
        <w:rPr>
          <w:rFonts w:cs="Calibri"/>
        </w:rPr>
        <w:t>Réponse du candidat :</w:t>
      </w:r>
    </w:p>
    <w:p w14:paraId="49C856C3" w14:textId="77777777" w:rsidR="00955004" w:rsidRDefault="00955004" w:rsidP="00B84906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tabs>
          <w:tab w:val="left" w:pos="1826"/>
        </w:tabs>
        <w:spacing w:after="0"/>
        <w:ind w:left="284"/>
        <w:rPr>
          <w:rFonts w:cs="Calibri"/>
        </w:rPr>
      </w:pPr>
    </w:p>
    <w:p w14:paraId="25B545E4" w14:textId="77777777" w:rsidR="00B84906" w:rsidRDefault="00B84906" w:rsidP="00955004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tabs>
          <w:tab w:val="left" w:pos="1826"/>
        </w:tabs>
        <w:ind w:left="284"/>
        <w:rPr>
          <w:rFonts w:cs="Calibri"/>
        </w:rPr>
      </w:pPr>
    </w:p>
    <w:p w14:paraId="36470782" w14:textId="77777777" w:rsidR="00955004" w:rsidRDefault="00955004" w:rsidP="00955004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tabs>
          <w:tab w:val="left" w:pos="1826"/>
        </w:tabs>
        <w:ind w:left="284"/>
        <w:rPr>
          <w:rFonts w:eastAsia="Cambria" w:cs="Calibri"/>
          <w:b/>
          <w:bCs/>
          <w:u w:val="single"/>
        </w:rPr>
      </w:pPr>
    </w:p>
    <w:p w14:paraId="5DF7CB3C" w14:textId="77777777" w:rsidR="00D658B7" w:rsidRPr="003F0F41" w:rsidRDefault="00D658B7" w:rsidP="00B84906">
      <w:pPr>
        <w:shd w:val="clear" w:color="auto" w:fill="E8F5EB" w:themeFill="accent5" w:themeFillTint="33"/>
        <w:spacing w:before="240"/>
        <w:jc w:val="both"/>
        <w:rPr>
          <w:b/>
          <w:color w:val="0000FF"/>
          <w:sz w:val="28"/>
          <w:szCs w:val="28"/>
          <w:u w:val="single"/>
        </w:rPr>
      </w:pPr>
      <w:r>
        <w:rPr>
          <w:b/>
          <w:smallCaps/>
          <w:sz w:val="28"/>
          <w:szCs w:val="28"/>
          <w:u w:val="single"/>
        </w:rPr>
        <w:t>Délai d’</w:t>
      </w:r>
      <w:r w:rsidR="007F27F2">
        <w:rPr>
          <w:b/>
          <w:smallCaps/>
          <w:sz w:val="28"/>
          <w:szCs w:val="28"/>
          <w:u w:val="single"/>
        </w:rPr>
        <w:t>exécution</w:t>
      </w:r>
      <w:r>
        <w:rPr>
          <w:b/>
          <w:smallCaps/>
          <w:sz w:val="28"/>
          <w:szCs w:val="28"/>
          <w:u w:val="single"/>
        </w:rPr>
        <w:t xml:space="preserve"> des prestations</w:t>
      </w:r>
      <w:r w:rsidRPr="00810C9D">
        <w:rPr>
          <w:b/>
          <w:sz w:val="28"/>
          <w:szCs w:val="28"/>
          <w:u w:val="single"/>
        </w:rPr>
        <w:t xml:space="preserve"> : </w:t>
      </w:r>
      <w:r w:rsidRPr="00810C9D"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 xml:space="preserve">                                                   </w:t>
      </w:r>
      <w:r w:rsidR="006D290E">
        <w:rPr>
          <w:b/>
          <w:sz w:val="28"/>
          <w:szCs w:val="28"/>
          <w:u w:val="single"/>
        </w:rPr>
        <w:t xml:space="preserve">                              </w:t>
      </w:r>
      <w:r w:rsidR="0065051F">
        <w:rPr>
          <w:rFonts w:cs="Calibri"/>
          <w:b/>
          <w:noProof/>
          <w:sz w:val="28"/>
          <w:szCs w:val="28"/>
          <w:u w:val="single"/>
        </w:rPr>
        <w:t>10</w:t>
      </w:r>
      <w:r w:rsidRPr="00652CE7">
        <w:rPr>
          <w:rFonts w:cs="Calibri"/>
          <w:b/>
          <w:noProof/>
          <w:sz w:val="28"/>
          <w:szCs w:val="28"/>
          <w:u w:val="single"/>
        </w:rPr>
        <w:t>%</w:t>
      </w:r>
    </w:p>
    <w:p w14:paraId="063CA1CE" w14:textId="77777777" w:rsidR="001E6920" w:rsidRDefault="0065051F" w:rsidP="005E14E4">
      <w:pPr>
        <w:pStyle w:val="Titre3"/>
        <w:spacing w:before="80"/>
        <w:ind w:right="-284"/>
        <w:jc w:val="both"/>
        <w:rPr>
          <w:rFonts w:cs="Calibri"/>
          <w:color w:val="FF0000"/>
        </w:rPr>
      </w:pPr>
      <w:r w:rsidRPr="0065051F">
        <w:rPr>
          <w:rFonts w:cs="Calibri"/>
          <w:color w:val="FF0000"/>
        </w:rPr>
        <w:t>Rappel du planning prévisionnel du maitre d</w:t>
      </w:r>
      <w:r w:rsidR="008200DE">
        <w:rPr>
          <w:rFonts w:cs="Calibri"/>
          <w:color w:val="FF0000"/>
        </w:rPr>
        <w:t xml:space="preserve">’ouvrage : Délai de travaux de </w:t>
      </w:r>
      <w:r w:rsidR="005E14E4">
        <w:rPr>
          <w:rFonts w:cs="Calibri"/>
          <w:color w:val="FF0000"/>
        </w:rPr>
        <w:t>12 semaines</w:t>
      </w:r>
      <w:r w:rsidRPr="0065051F">
        <w:rPr>
          <w:rFonts w:cs="Calibri"/>
          <w:color w:val="FF0000"/>
        </w:rPr>
        <w:t xml:space="preserve"> y compris délai de préparation de </w:t>
      </w:r>
      <w:r w:rsidR="005E14E4">
        <w:rPr>
          <w:rFonts w:cs="Calibri"/>
          <w:color w:val="FF0000"/>
        </w:rPr>
        <w:t>4 semaines</w:t>
      </w:r>
      <w:r w:rsidRPr="0065051F">
        <w:rPr>
          <w:rFonts w:cs="Calibri"/>
          <w:color w:val="FF0000"/>
        </w:rPr>
        <w:t xml:space="preserve"> avec un début au plus tard des travaux</w:t>
      </w:r>
      <w:r>
        <w:rPr>
          <w:rFonts w:cs="Calibri"/>
          <w:color w:val="FF0000"/>
        </w:rPr>
        <w:t xml:space="preserve"> effectifs</w:t>
      </w:r>
      <w:r w:rsidR="001F46C2">
        <w:rPr>
          <w:rFonts w:cs="Calibri"/>
          <w:color w:val="FF0000"/>
        </w:rPr>
        <w:t xml:space="preserve"> </w:t>
      </w:r>
      <w:r w:rsidR="008200DE">
        <w:rPr>
          <w:rFonts w:cs="Calibri"/>
          <w:color w:val="FF0000"/>
        </w:rPr>
        <w:t xml:space="preserve">début </w:t>
      </w:r>
      <w:r w:rsidR="00500E2F">
        <w:rPr>
          <w:rFonts w:cs="Calibri"/>
          <w:color w:val="FF0000"/>
        </w:rPr>
        <w:t>octobre 2025</w:t>
      </w:r>
      <w:r w:rsidR="008200DE">
        <w:rPr>
          <w:rFonts w:cs="Calibri"/>
          <w:color w:val="FF0000"/>
        </w:rPr>
        <w:t>.</w:t>
      </w:r>
    </w:p>
    <w:p w14:paraId="5F18099E" w14:textId="77777777" w:rsidR="005E14E4" w:rsidRPr="005E14E4" w:rsidRDefault="005E14E4" w:rsidP="005E14E4">
      <w:pPr>
        <w:spacing w:after="0"/>
      </w:pPr>
    </w:p>
    <w:p w14:paraId="3835CB90" w14:textId="77777777" w:rsidR="001E6920" w:rsidRDefault="009C1AEF" w:rsidP="005E14E4">
      <w:pPr>
        <w:pStyle w:val="Titre3"/>
        <w:numPr>
          <w:ilvl w:val="0"/>
          <w:numId w:val="23"/>
        </w:numPr>
        <w:spacing w:before="0"/>
        <w:ind w:left="714" w:right="-284" w:hanging="357"/>
        <w:rPr>
          <w:rFonts w:cs="Calibri"/>
        </w:rPr>
      </w:pPr>
      <w:r>
        <w:rPr>
          <w:rFonts w:cs="Calibri"/>
        </w:rPr>
        <w:t>Fourniture du planning prévisionnel de réalisation avec les différentes tâches</w:t>
      </w:r>
      <w:r w:rsidR="006F47BE">
        <w:rPr>
          <w:rFonts w:cs="Calibri"/>
        </w:rPr>
        <w:t xml:space="preserve"> (noté sur 2 points)</w:t>
      </w:r>
    </w:p>
    <w:p w14:paraId="02CF3300" w14:textId="77777777" w:rsidR="005E14E4" w:rsidRPr="005E14E4" w:rsidRDefault="005E14E4" w:rsidP="005E14E4">
      <w:pPr>
        <w:spacing w:after="0"/>
      </w:pPr>
    </w:p>
    <w:p w14:paraId="61E438C0" w14:textId="77777777" w:rsidR="00255830" w:rsidRDefault="00255830" w:rsidP="005E1E2A">
      <w:pPr>
        <w:pStyle w:val="Titre3"/>
        <w:numPr>
          <w:ilvl w:val="0"/>
          <w:numId w:val="23"/>
        </w:numPr>
        <w:spacing w:before="80"/>
        <w:ind w:right="-284"/>
        <w:rPr>
          <w:rFonts w:cs="Calibri"/>
        </w:rPr>
      </w:pPr>
      <w:r w:rsidRPr="00D658B7">
        <w:rPr>
          <w:rFonts w:cs="Calibri"/>
        </w:rPr>
        <w:t xml:space="preserve">Nombre de personnes prévues par tâche figurant au planning </w:t>
      </w:r>
      <w:r w:rsidR="00500E2F" w:rsidRPr="00D658B7">
        <w:rPr>
          <w:rFonts w:cs="Calibri"/>
        </w:rPr>
        <w:t>prévisionnel </w:t>
      </w:r>
      <w:r w:rsidR="00500E2F">
        <w:rPr>
          <w:rFonts w:cs="Calibri"/>
        </w:rPr>
        <w:t>(</w:t>
      </w:r>
      <w:r w:rsidR="006F47BE">
        <w:rPr>
          <w:rFonts w:cs="Calibri"/>
        </w:rPr>
        <w:t>noté sur 2 points)</w:t>
      </w:r>
    </w:p>
    <w:p w14:paraId="0B620EF9" w14:textId="77777777" w:rsidR="001E6920" w:rsidRPr="001E6920" w:rsidRDefault="001E6920" w:rsidP="005E14E4">
      <w:pPr>
        <w:spacing w:after="0"/>
      </w:pPr>
    </w:p>
    <w:p w14:paraId="4BE51C2E" w14:textId="77777777" w:rsidR="006F47BE" w:rsidRPr="006F47BE" w:rsidRDefault="00D658B7" w:rsidP="006F47BE">
      <w:pPr>
        <w:pStyle w:val="Titre3"/>
        <w:numPr>
          <w:ilvl w:val="0"/>
          <w:numId w:val="23"/>
        </w:numPr>
        <w:spacing w:before="80"/>
        <w:ind w:right="-284"/>
        <w:rPr>
          <w:rFonts w:cs="Calibri"/>
        </w:rPr>
      </w:pPr>
      <w:r w:rsidRPr="005B615D">
        <w:rPr>
          <w:rFonts w:cs="Calibri"/>
        </w:rPr>
        <w:t>L’entreprise détaillera les optimisations qu’elle a identifiées sur les délais de réalisation des travaux proposés</w:t>
      </w:r>
      <w:r w:rsidR="006F47BE">
        <w:rPr>
          <w:rFonts w:cs="Calibri"/>
        </w:rPr>
        <w:t xml:space="preserve"> (noté sur 6 points)</w:t>
      </w:r>
      <w:r w:rsidR="006F47BE" w:rsidRPr="006F47BE">
        <w:rPr>
          <w:rFonts w:cs="Calibri"/>
          <w:b w:val="0"/>
        </w:rPr>
        <w:t xml:space="preserve"> </w:t>
      </w:r>
    </w:p>
    <w:p w14:paraId="2F76F39E" w14:textId="77777777" w:rsidR="00955004" w:rsidRPr="00955004" w:rsidRDefault="006F47BE" w:rsidP="00955004">
      <w:pPr>
        <w:pStyle w:val="Titre3"/>
        <w:spacing w:before="80"/>
        <w:ind w:left="720" w:right="-284"/>
        <w:rPr>
          <w:rFonts w:cs="Calibri"/>
          <w:b w:val="0"/>
        </w:rPr>
      </w:pPr>
      <w:r w:rsidRPr="005E14E4">
        <w:rPr>
          <w:rFonts w:cs="Calibri"/>
          <w:b w:val="0"/>
        </w:rPr>
        <w:t>Chaque semaine optimisée sur le délai global de 8 semaines sera valorisée : 2 points/semaine</w:t>
      </w:r>
      <w:r w:rsidR="005E14E4" w:rsidRPr="005E14E4">
        <w:rPr>
          <w:rFonts w:cs="Calibri"/>
          <w:b w:val="0"/>
        </w:rPr>
        <w:t>. Par exemple, un planning optimisé de 2 semaines obtiendra la note de 4/6.</w:t>
      </w:r>
    </w:p>
    <w:p w14:paraId="016CC540" w14:textId="77777777" w:rsidR="00D658B7" w:rsidRDefault="00EC6C0D" w:rsidP="006F47BE">
      <w:pPr>
        <w:pStyle w:val="Titre3"/>
        <w:spacing w:before="80"/>
        <w:ind w:left="720" w:right="-284"/>
        <w:rPr>
          <w:rFonts w:cs="Calibri"/>
          <w:u w:val="single"/>
        </w:rPr>
      </w:pPr>
      <w:r w:rsidRPr="005E14E4">
        <w:rPr>
          <w:rFonts w:cs="Calibri"/>
          <w:b w:val="0"/>
          <w:u w:val="single"/>
        </w:rPr>
        <w:t>Le candidat fournira également un planning d’exécution cohérent avec sa proposition optimisée</w:t>
      </w:r>
      <w:r w:rsidRPr="00EC6C0D">
        <w:rPr>
          <w:rFonts w:cs="Calibri"/>
          <w:u w:val="single"/>
        </w:rPr>
        <w:t>.</w:t>
      </w:r>
    </w:p>
    <w:p w14:paraId="44D7DB5A" w14:textId="77777777" w:rsidR="00500E2F" w:rsidRDefault="00500E2F" w:rsidP="00500E2F"/>
    <w:p w14:paraId="2806E0E4" w14:textId="77777777" w:rsidR="00500E2F" w:rsidRPr="00500E2F" w:rsidRDefault="00500E2F" w:rsidP="00500E2F"/>
    <w:p w14:paraId="2AEE5DED" w14:textId="77777777" w:rsidR="005B615D" w:rsidRDefault="005B615D" w:rsidP="005B615D">
      <w:pPr>
        <w:spacing w:after="0" w:line="240" w:lineRule="auto"/>
        <w:rPr>
          <w:u w:val="single"/>
        </w:rPr>
      </w:pPr>
    </w:p>
    <w:p w14:paraId="1596116F" w14:textId="77777777" w:rsidR="00D658B7" w:rsidRDefault="00D658B7" w:rsidP="00D658B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  <w:r w:rsidRPr="00C114A1">
        <w:rPr>
          <w:rFonts w:cs="Calibri"/>
          <w:noProof/>
          <w:color w:val="000000" w:themeColor="text2"/>
          <w:sz w:val="20"/>
        </w:rPr>
        <w:t>Réponse du candidat :</w:t>
      </w:r>
    </w:p>
    <w:p w14:paraId="39279BFA" w14:textId="77777777" w:rsidR="00B84906" w:rsidRDefault="00B84906" w:rsidP="00D658B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14:paraId="3F9798B1" w14:textId="77777777" w:rsidR="00D658B7" w:rsidRDefault="00D658B7" w:rsidP="00D658B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14:paraId="35C99418" w14:textId="77777777" w:rsidR="00D658B7" w:rsidRDefault="00D658B7" w:rsidP="00D658B7">
      <w:pPr>
        <w:autoSpaceDE w:val="0"/>
        <w:autoSpaceDN w:val="0"/>
        <w:adjustRightInd w:val="0"/>
        <w:ind w:right="-567"/>
        <w:rPr>
          <w:rFonts w:asciiTheme="minorHAnsi" w:hAnsiTheme="minorHAnsi" w:cs="Calibri"/>
          <w:u w:val="single"/>
        </w:rPr>
      </w:pPr>
      <w:r w:rsidRPr="00632F9F">
        <w:rPr>
          <w:rFonts w:asciiTheme="minorHAnsi" w:hAnsiTheme="minorHAnsi" w:cs="Calibri"/>
          <w:u w:val="single"/>
        </w:rPr>
        <w:t xml:space="preserve">Les optimisations sont un engagement de l’entreprise. </w:t>
      </w:r>
      <w:r>
        <w:rPr>
          <w:rFonts w:asciiTheme="minorHAnsi" w:hAnsiTheme="minorHAnsi" w:cs="Calibri"/>
          <w:u w:val="single"/>
        </w:rPr>
        <w:t xml:space="preserve"> </w:t>
      </w:r>
      <w:r w:rsidRPr="00632F9F">
        <w:rPr>
          <w:rFonts w:asciiTheme="minorHAnsi" w:hAnsiTheme="minorHAnsi" w:cs="Calibri"/>
          <w:u w:val="single"/>
        </w:rPr>
        <w:t xml:space="preserve">A ce </w:t>
      </w:r>
      <w:r w:rsidR="007F27F2" w:rsidRPr="00632F9F">
        <w:rPr>
          <w:rFonts w:asciiTheme="minorHAnsi" w:hAnsiTheme="minorHAnsi" w:cs="Calibri"/>
          <w:u w:val="single"/>
        </w:rPr>
        <w:t xml:space="preserve">titre, </w:t>
      </w:r>
      <w:r w:rsidR="007F27F2">
        <w:rPr>
          <w:rFonts w:asciiTheme="minorHAnsi" w:hAnsiTheme="minorHAnsi" w:cs="Calibri"/>
          <w:u w:val="single"/>
        </w:rPr>
        <w:t>ils</w:t>
      </w:r>
      <w:r w:rsidRPr="00632F9F">
        <w:rPr>
          <w:rFonts w:asciiTheme="minorHAnsi" w:hAnsiTheme="minorHAnsi" w:cs="Calibri"/>
          <w:u w:val="single"/>
        </w:rPr>
        <w:t xml:space="preserve"> figureront dans l’acte d’engagement (ATTRI1).</w:t>
      </w:r>
    </w:p>
    <w:p w14:paraId="114335BD" w14:textId="77777777" w:rsidR="006C65FA" w:rsidRPr="00A52867" w:rsidRDefault="006C65FA" w:rsidP="006C65FA">
      <w:pPr>
        <w:rPr>
          <w:rFonts w:cs="Calibri"/>
          <w:b/>
        </w:rPr>
      </w:pPr>
      <w:r w:rsidRPr="001B4A96">
        <w:rPr>
          <w:rFonts w:cs="Calibri"/>
          <w:b/>
        </w:rPr>
        <w:t xml:space="preserve">Pièces jointes  </w:t>
      </w:r>
    </w:p>
    <w:p w14:paraId="5A713F0B" w14:textId="77777777" w:rsidR="006C65FA" w:rsidRDefault="006C65FA" w:rsidP="006C65FA">
      <w:pPr>
        <w:pStyle w:val="Paragraphedeliste"/>
        <w:numPr>
          <w:ilvl w:val="0"/>
          <w:numId w:val="6"/>
        </w:numPr>
        <w:rPr>
          <w:rFonts w:ascii="Calibri" w:hAnsi="Calibri" w:cs="Calibri"/>
          <w:b/>
          <w:sz w:val="24"/>
          <w:szCs w:val="24"/>
        </w:rPr>
      </w:pPr>
      <w:r w:rsidRPr="00A52867">
        <w:rPr>
          <w:rFonts w:ascii="Calibri" w:hAnsi="Calibri" w:cs="Calibri"/>
          <w:b/>
          <w:sz w:val="24"/>
          <w:szCs w:val="24"/>
        </w:rPr>
        <w:t>Liste des matériels</w:t>
      </w:r>
      <w:r w:rsidR="00D85FF9">
        <w:rPr>
          <w:rFonts w:ascii="Calibri" w:hAnsi="Calibri" w:cs="Calibri"/>
          <w:b/>
          <w:sz w:val="24"/>
          <w:szCs w:val="24"/>
        </w:rPr>
        <w:t>, fournitures, végétaux</w:t>
      </w:r>
      <w:r w:rsidRPr="00A52867">
        <w:rPr>
          <w:rFonts w:ascii="Calibri" w:hAnsi="Calibri" w:cs="Calibri"/>
          <w:b/>
          <w:sz w:val="24"/>
          <w:szCs w:val="24"/>
        </w:rPr>
        <w:t xml:space="preserve"> (</w:t>
      </w:r>
      <w:r w:rsidR="007F27F2" w:rsidRPr="00A52867">
        <w:rPr>
          <w:rFonts w:ascii="Calibri" w:hAnsi="Calibri" w:cs="Calibri"/>
          <w:b/>
          <w:sz w:val="24"/>
          <w:szCs w:val="24"/>
        </w:rPr>
        <w:t>obligatoire) annexée</w:t>
      </w:r>
      <w:r w:rsidRPr="00A52867">
        <w:rPr>
          <w:rFonts w:ascii="Calibri" w:hAnsi="Calibri" w:cs="Calibri"/>
          <w:b/>
          <w:sz w:val="24"/>
          <w:szCs w:val="24"/>
        </w:rPr>
        <w:t xml:space="preserve"> au présent document </w:t>
      </w:r>
    </w:p>
    <w:p w14:paraId="458C695B" w14:textId="77777777" w:rsidR="006C65FA" w:rsidRDefault="006C65FA" w:rsidP="006C65FA">
      <w:pPr>
        <w:pStyle w:val="Paragraphedeliste"/>
        <w:numPr>
          <w:ilvl w:val="0"/>
          <w:numId w:val="6"/>
        </w:num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Fiches Techniques</w:t>
      </w:r>
    </w:p>
    <w:p w14:paraId="36B2922A" w14:textId="77777777" w:rsidR="006C65FA" w:rsidRDefault="006C65FA" w:rsidP="006C65FA">
      <w:pPr>
        <w:pStyle w:val="Paragraphedeliste"/>
        <w:numPr>
          <w:ilvl w:val="0"/>
          <w:numId w:val="6"/>
        </w:num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Organigrammes</w:t>
      </w:r>
    </w:p>
    <w:p w14:paraId="7B9E2162" w14:textId="77777777" w:rsidR="006C65FA" w:rsidRDefault="006C65FA" w:rsidP="006C65FA">
      <w:pPr>
        <w:pStyle w:val="Paragraphedeliste"/>
        <w:numPr>
          <w:ilvl w:val="0"/>
          <w:numId w:val="6"/>
        </w:num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CV des intervenants</w:t>
      </w:r>
    </w:p>
    <w:p w14:paraId="7C739B6B" w14:textId="77777777" w:rsidR="006C65FA" w:rsidRPr="00A52867" w:rsidRDefault="006C65FA" w:rsidP="006C65FA">
      <w:pPr>
        <w:pStyle w:val="Paragraphedeliste"/>
        <w:numPr>
          <w:ilvl w:val="0"/>
          <w:numId w:val="6"/>
        </w:num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Planning prévisionnel validé ou optimisé</w:t>
      </w:r>
    </w:p>
    <w:p w14:paraId="7A1E4A95" w14:textId="77777777" w:rsidR="006C65FA" w:rsidRPr="00823A45" w:rsidRDefault="00687F84" w:rsidP="006C65FA">
      <w:pPr>
        <w:pStyle w:val="Paragraphedeliste"/>
        <w:numPr>
          <w:ilvl w:val="0"/>
          <w:numId w:val="6"/>
        </w:num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Carnet de plans</w:t>
      </w:r>
    </w:p>
    <w:p w14:paraId="772039ED" w14:textId="77777777" w:rsidR="007730B9" w:rsidRDefault="007730B9">
      <w:pPr>
        <w:spacing w:after="0" w:line="240" w:lineRule="auto"/>
        <w:rPr>
          <w:rFonts w:eastAsia="Cambria" w:cs="Calibri"/>
          <w:b/>
          <w:bCs/>
        </w:rPr>
      </w:pPr>
    </w:p>
    <w:sectPr w:rsidR="007730B9" w:rsidSect="0095500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77" w:right="851" w:bottom="851" w:left="1134" w:header="397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E9284" w14:textId="77777777" w:rsidR="00A6019C" w:rsidRDefault="00A6019C" w:rsidP="002B1C52">
      <w:pPr>
        <w:spacing w:after="0" w:line="240" w:lineRule="auto"/>
      </w:pPr>
      <w:r>
        <w:separator/>
      </w:r>
    </w:p>
  </w:endnote>
  <w:endnote w:type="continuationSeparator" w:id="0">
    <w:p w14:paraId="2ABCDF02" w14:textId="77777777" w:rsidR="00A6019C" w:rsidRDefault="00A6019C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BD9CF" w14:textId="77777777"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EF4C60">
      <w:rPr>
        <w:rFonts w:cs="Calibri"/>
        <w:noProof/>
        <w:color w:val="000000" w:themeColor="text1"/>
        <w:sz w:val="16"/>
        <w:szCs w:val="16"/>
        <w:lang w:val="en-US"/>
      </w:rPr>
      <w:t>4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EF4C60">
      <w:rPr>
        <w:rFonts w:cs="Calibri"/>
        <w:noProof/>
        <w:color w:val="000000" w:themeColor="text1"/>
        <w:sz w:val="16"/>
        <w:szCs w:val="16"/>
        <w:lang w:val="en-US"/>
      </w:rPr>
      <w:t>4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0AE58" w14:textId="77777777" w:rsidR="0063495E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B84906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B84906">
      <w:rPr>
        <w:rFonts w:cs="Calibri"/>
        <w:noProof/>
        <w:color w:val="000000" w:themeColor="text1"/>
        <w:sz w:val="16"/>
        <w:szCs w:val="16"/>
        <w:lang w:val="en-US"/>
      </w:rPr>
      <w:t>4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40B21" w14:textId="77777777" w:rsidR="00A6019C" w:rsidRDefault="00A6019C" w:rsidP="002B1C52">
      <w:pPr>
        <w:spacing w:after="0" w:line="240" w:lineRule="auto"/>
      </w:pPr>
      <w:r>
        <w:separator/>
      </w:r>
    </w:p>
  </w:footnote>
  <w:footnote w:type="continuationSeparator" w:id="0">
    <w:p w14:paraId="6B09F578" w14:textId="77777777" w:rsidR="00A6019C" w:rsidRDefault="00A6019C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4EA83" w14:textId="77777777"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3DD49549" wp14:editId="1F6FD7F4">
          <wp:extent cx="762000" cy="610576"/>
          <wp:effectExtent l="0" t="0" r="0" b="0"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20BC7B97" wp14:editId="79DE226C">
          <wp:extent cx="762000" cy="610576"/>
          <wp:effectExtent l="0" t="0" r="0" b="0"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C65FA">
      <w:rPr>
        <w:rFonts w:cs="Calibri"/>
        <w:noProof/>
        <w:lang w:eastAsia="fr-FR"/>
      </w:rPr>
      <w:drawing>
        <wp:inline distT="0" distB="0" distL="0" distR="0" wp14:anchorId="59DB8FE1" wp14:editId="572B9450">
          <wp:extent cx="628650" cy="628650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14:paraId="5D422322" w14:textId="77777777" w:rsidTr="008673B0">
      <w:trPr>
        <w:trHeight w:val="843"/>
      </w:trPr>
      <w:tc>
        <w:tcPr>
          <w:tcW w:w="10740" w:type="dxa"/>
        </w:tcPr>
        <w:p w14:paraId="147B6799" w14:textId="77777777" w:rsidR="009B4099" w:rsidRDefault="007730B9" w:rsidP="00702466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 w:rsidRPr="000C6CF5">
            <w:rPr>
              <w:rFonts w:ascii="Arial" w:hAnsi="Arial" w:cs="Arial"/>
              <w:noProof/>
              <w:sz w:val="18"/>
              <w:lang w:eastAsia="fr-FR"/>
            </w:rPr>
            <w:drawing>
              <wp:inline distT="0" distB="0" distL="0" distR="0" wp14:anchorId="3DE59848" wp14:editId="2C0FC61E">
                <wp:extent cx="1052830" cy="1052830"/>
                <wp:effectExtent l="0" t="0" r="0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2830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</w:r>
          <w:proofErr w:type="gramStart"/>
          <w:r w:rsidR="00702466">
            <w:rPr>
              <w:sz w:val="16"/>
              <w:szCs w:val="16"/>
            </w:rPr>
            <w:t>cadre</w:t>
          </w:r>
          <w:proofErr w:type="gramEnd"/>
          <w:r w:rsidR="00702466">
            <w:rPr>
              <w:sz w:val="16"/>
              <w:szCs w:val="16"/>
            </w:rPr>
            <w:t xml:space="preserve"> </w:t>
          </w:r>
        </w:p>
      </w:tc>
    </w:tr>
  </w:tbl>
  <w:p w14:paraId="4D4AC54A" w14:textId="77777777"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945ED"/>
    <w:multiLevelType w:val="hybridMultilevel"/>
    <w:tmpl w:val="912E090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D50A9E"/>
    <w:multiLevelType w:val="hybridMultilevel"/>
    <w:tmpl w:val="8C9260C8"/>
    <w:lvl w:ilvl="0" w:tplc="839213F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75FA4"/>
    <w:multiLevelType w:val="hybridMultilevel"/>
    <w:tmpl w:val="EA5EA65A"/>
    <w:lvl w:ilvl="0" w:tplc="3FEC8FB8">
      <w:numFmt w:val="bullet"/>
      <w:lvlText w:val="-"/>
      <w:lvlJc w:val="left"/>
      <w:pPr>
        <w:ind w:left="1080" w:hanging="360"/>
      </w:pPr>
      <w:rPr>
        <w:rFonts w:ascii="Arial" w:eastAsia="Cambr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40333"/>
    <w:multiLevelType w:val="hybridMultilevel"/>
    <w:tmpl w:val="DADA7880"/>
    <w:lvl w:ilvl="0" w:tplc="F876624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780" w:hanging="360"/>
      </w:pPr>
    </w:lvl>
    <w:lvl w:ilvl="2" w:tplc="040C001B" w:tentative="1">
      <w:start w:val="1"/>
      <w:numFmt w:val="lowerRoman"/>
      <w:lvlText w:val="%3."/>
      <w:lvlJc w:val="right"/>
      <w:pPr>
        <w:ind w:left="3500" w:hanging="180"/>
      </w:pPr>
    </w:lvl>
    <w:lvl w:ilvl="3" w:tplc="040C000F" w:tentative="1">
      <w:start w:val="1"/>
      <w:numFmt w:val="decimal"/>
      <w:lvlText w:val="%4."/>
      <w:lvlJc w:val="left"/>
      <w:pPr>
        <w:ind w:left="4220" w:hanging="360"/>
      </w:pPr>
    </w:lvl>
    <w:lvl w:ilvl="4" w:tplc="040C0019" w:tentative="1">
      <w:start w:val="1"/>
      <w:numFmt w:val="lowerLetter"/>
      <w:lvlText w:val="%5."/>
      <w:lvlJc w:val="left"/>
      <w:pPr>
        <w:ind w:left="4940" w:hanging="360"/>
      </w:pPr>
    </w:lvl>
    <w:lvl w:ilvl="5" w:tplc="040C001B" w:tentative="1">
      <w:start w:val="1"/>
      <w:numFmt w:val="lowerRoman"/>
      <w:lvlText w:val="%6."/>
      <w:lvlJc w:val="right"/>
      <w:pPr>
        <w:ind w:left="5660" w:hanging="180"/>
      </w:pPr>
    </w:lvl>
    <w:lvl w:ilvl="6" w:tplc="040C000F" w:tentative="1">
      <w:start w:val="1"/>
      <w:numFmt w:val="decimal"/>
      <w:lvlText w:val="%7."/>
      <w:lvlJc w:val="left"/>
      <w:pPr>
        <w:ind w:left="6380" w:hanging="360"/>
      </w:pPr>
    </w:lvl>
    <w:lvl w:ilvl="7" w:tplc="040C0019" w:tentative="1">
      <w:start w:val="1"/>
      <w:numFmt w:val="lowerLetter"/>
      <w:lvlText w:val="%8."/>
      <w:lvlJc w:val="left"/>
      <w:pPr>
        <w:ind w:left="7100" w:hanging="360"/>
      </w:pPr>
    </w:lvl>
    <w:lvl w:ilvl="8" w:tplc="040C001B" w:tentative="1">
      <w:start w:val="1"/>
      <w:numFmt w:val="lowerRoman"/>
      <w:lvlText w:val="%9."/>
      <w:lvlJc w:val="right"/>
      <w:pPr>
        <w:ind w:left="7820" w:hanging="180"/>
      </w:pPr>
    </w:lvl>
  </w:abstractNum>
  <w:abstractNum w:abstractNumId="6" w15:restartNumberingAfterBreak="0">
    <w:nsid w:val="22205726"/>
    <w:multiLevelType w:val="hybridMultilevel"/>
    <w:tmpl w:val="9648DE2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51D87"/>
    <w:multiLevelType w:val="hybridMultilevel"/>
    <w:tmpl w:val="9788E80A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F63D6"/>
    <w:multiLevelType w:val="multilevel"/>
    <w:tmpl w:val="B3927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A13DBF"/>
    <w:multiLevelType w:val="hybridMultilevel"/>
    <w:tmpl w:val="53A0953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76F7668"/>
    <w:multiLevelType w:val="hybridMultilevel"/>
    <w:tmpl w:val="172418E2"/>
    <w:lvl w:ilvl="0" w:tplc="5EDC7D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0E3999"/>
    <w:multiLevelType w:val="hybridMultilevel"/>
    <w:tmpl w:val="DA9419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9B6B28"/>
    <w:multiLevelType w:val="hybridMultilevel"/>
    <w:tmpl w:val="46CC6B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2845BC"/>
    <w:multiLevelType w:val="hybridMultilevel"/>
    <w:tmpl w:val="FE6E67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E28D10">
      <w:numFmt w:val="bullet"/>
      <w:lvlText w:val="-"/>
      <w:lvlJc w:val="left"/>
      <w:pPr>
        <w:ind w:left="1440" w:hanging="360"/>
      </w:pPr>
      <w:rPr>
        <w:rFonts w:ascii="Calibri" w:eastAsia="Cambria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5D09F2"/>
    <w:multiLevelType w:val="hybridMultilevel"/>
    <w:tmpl w:val="550E67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A10023"/>
    <w:multiLevelType w:val="hybridMultilevel"/>
    <w:tmpl w:val="FADED6D4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EA27C6C"/>
    <w:multiLevelType w:val="hybridMultilevel"/>
    <w:tmpl w:val="A9CC94E8"/>
    <w:lvl w:ilvl="0" w:tplc="D8C8F30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574699"/>
    <w:multiLevelType w:val="hybridMultilevel"/>
    <w:tmpl w:val="97589B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3B1063"/>
    <w:multiLevelType w:val="hybridMultilevel"/>
    <w:tmpl w:val="4BCAFC64"/>
    <w:lvl w:ilvl="0" w:tplc="8F925FF2">
      <w:start w:val="4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7FC630CD"/>
    <w:multiLevelType w:val="hybridMultilevel"/>
    <w:tmpl w:val="AEE620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510992">
    <w:abstractNumId w:val="7"/>
  </w:num>
  <w:num w:numId="2" w16cid:durableId="235944885">
    <w:abstractNumId w:val="17"/>
  </w:num>
  <w:num w:numId="3" w16cid:durableId="350029085">
    <w:abstractNumId w:val="4"/>
  </w:num>
  <w:num w:numId="4" w16cid:durableId="1509757525">
    <w:abstractNumId w:val="12"/>
  </w:num>
  <w:num w:numId="5" w16cid:durableId="1972324444">
    <w:abstractNumId w:val="9"/>
  </w:num>
  <w:num w:numId="6" w16cid:durableId="1374840933">
    <w:abstractNumId w:val="2"/>
  </w:num>
  <w:num w:numId="7" w16cid:durableId="375783450">
    <w:abstractNumId w:val="20"/>
  </w:num>
  <w:num w:numId="8" w16cid:durableId="960961359">
    <w:abstractNumId w:val="23"/>
  </w:num>
  <w:num w:numId="9" w16cid:durableId="1122576604">
    <w:abstractNumId w:val="14"/>
  </w:num>
  <w:num w:numId="10" w16cid:durableId="1563128550">
    <w:abstractNumId w:val="19"/>
  </w:num>
  <w:num w:numId="11" w16cid:durableId="2032102928">
    <w:abstractNumId w:val="8"/>
  </w:num>
  <w:num w:numId="12" w16cid:durableId="1855681784">
    <w:abstractNumId w:val="1"/>
  </w:num>
  <w:num w:numId="13" w16cid:durableId="683675182">
    <w:abstractNumId w:val="0"/>
  </w:num>
  <w:num w:numId="14" w16cid:durableId="237448525">
    <w:abstractNumId w:val="15"/>
  </w:num>
  <w:num w:numId="15" w16cid:durableId="2003268152">
    <w:abstractNumId w:val="11"/>
  </w:num>
  <w:num w:numId="16" w16cid:durableId="1861699704">
    <w:abstractNumId w:val="3"/>
  </w:num>
  <w:num w:numId="17" w16cid:durableId="1727298657">
    <w:abstractNumId w:val="13"/>
  </w:num>
  <w:num w:numId="18" w16cid:durableId="895164604">
    <w:abstractNumId w:val="6"/>
  </w:num>
  <w:num w:numId="19" w16cid:durableId="604387665">
    <w:abstractNumId w:val="5"/>
  </w:num>
  <w:num w:numId="20" w16cid:durableId="1801612996">
    <w:abstractNumId w:val="16"/>
  </w:num>
  <w:num w:numId="21" w16cid:durableId="1996179601">
    <w:abstractNumId w:val="22"/>
  </w:num>
  <w:num w:numId="22" w16cid:durableId="1586957669">
    <w:abstractNumId w:val="18"/>
  </w:num>
  <w:num w:numId="23" w16cid:durableId="605842739">
    <w:abstractNumId w:val="21"/>
  </w:num>
  <w:num w:numId="24" w16cid:durableId="172190058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466"/>
    <w:rsid w:val="000104C5"/>
    <w:rsid w:val="000107CF"/>
    <w:rsid w:val="00014B86"/>
    <w:rsid w:val="0002476C"/>
    <w:rsid w:val="00026141"/>
    <w:rsid w:val="0003255B"/>
    <w:rsid w:val="0003648C"/>
    <w:rsid w:val="00041437"/>
    <w:rsid w:val="00043649"/>
    <w:rsid w:val="00043A13"/>
    <w:rsid w:val="00047BF4"/>
    <w:rsid w:val="00052EA8"/>
    <w:rsid w:val="0005667D"/>
    <w:rsid w:val="00084304"/>
    <w:rsid w:val="000844E0"/>
    <w:rsid w:val="000A3DFE"/>
    <w:rsid w:val="000A6449"/>
    <w:rsid w:val="000B357E"/>
    <w:rsid w:val="000B487D"/>
    <w:rsid w:val="00103FCB"/>
    <w:rsid w:val="00114DC7"/>
    <w:rsid w:val="00117F0C"/>
    <w:rsid w:val="0012378F"/>
    <w:rsid w:val="00134C3D"/>
    <w:rsid w:val="001513A6"/>
    <w:rsid w:val="001520ED"/>
    <w:rsid w:val="00155B95"/>
    <w:rsid w:val="001564F7"/>
    <w:rsid w:val="00161041"/>
    <w:rsid w:val="0017639B"/>
    <w:rsid w:val="001863B3"/>
    <w:rsid w:val="00194B13"/>
    <w:rsid w:val="001A443D"/>
    <w:rsid w:val="001B4A96"/>
    <w:rsid w:val="001C5D43"/>
    <w:rsid w:val="001D0E33"/>
    <w:rsid w:val="001D1668"/>
    <w:rsid w:val="001E4E2C"/>
    <w:rsid w:val="001E6920"/>
    <w:rsid w:val="001F2608"/>
    <w:rsid w:val="001F33D0"/>
    <w:rsid w:val="001F35B9"/>
    <w:rsid w:val="001F4629"/>
    <w:rsid w:val="001F46C2"/>
    <w:rsid w:val="0020230D"/>
    <w:rsid w:val="00207F1E"/>
    <w:rsid w:val="00211EC7"/>
    <w:rsid w:val="00230A15"/>
    <w:rsid w:val="00243227"/>
    <w:rsid w:val="00243C09"/>
    <w:rsid w:val="00255830"/>
    <w:rsid w:val="00262DDB"/>
    <w:rsid w:val="002635B4"/>
    <w:rsid w:val="00276076"/>
    <w:rsid w:val="00276F8A"/>
    <w:rsid w:val="00281A87"/>
    <w:rsid w:val="00281B03"/>
    <w:rsid w:val="002A3981"/>
    <w:rsid w:val="002A6F1A"/>
    <w:rsid w:val="002B1C52"/>
    <w:rsid w:val="002B6B45"/>
    <w:rsid w:val="002C7525"/>
    <w:rsid w:val="002E051B"/>
    <w:rsid w:val="002E72C0"/>
    <w:rsid w:val="0030738E"/>
    <w:rsid w:val="003204DA"/>
    <w:rsid w:val="003245C4"/>
    <w:rsid w:val="00327E5E"/>
    <w:rsid w:val="003353C3"/>
    <w:rsid w:val="00336DF5"/>
    <w:rsid w:val="00360632"/>
    <w:rsid w:val="0037536A"/>
    <w:rsid w:val="00390164"/>
    <w:rsid w:val="003B0C78"/>
    <w:rsid w:val="003E1654"/>
    <w:rsid w:val="003E2009"/>
    <w:rsid w:val="003E3CB9"/>
    <w:rsid w:val="003F0F41"/>
    <w:rsid w:val="003F6A12"/>
    <w:rsid w:val="00403893"/>
    <w:rsid w:val="00430C5D"/>
    <w:rsid w:val="00440EC8"/>
    <w:rsid w:val="004414A9"/>
    <w:rsid w:val="00462EB5"/>
    <w:rsid w:val="00484415"/>
    <w:rsid w:val="00487BA9"/>
    <w:rsid w:val="004A054A"/>
    <w:rsid w:val="004A11E6"/>
    <w:rsid w:val="004C330D"/>
    <w:rsid w:val="004C5531"/>
    <w:rsid w:val="004E2BD3"/>
    <w:rsid w:val="004E3EC2"/>
    <w:rsid w:val="004F005D"/>
    <w:rsid w:val="004F410B"/>
    <w:rsid w:val="00500E2F"/>
    <w:rsid w:val="00544AA3"/>
    <w:rsid w:val="00555B86"/>
    <w:rsid w:val="00587A72"/>
    <w:rsid w:val="005906C3"/>
    <w:rsid w:val="00592946"/>
    <w:rsid w:val="00592F40"/>
    <w:rsid w:val="005977FE"/>
    <w:rsid w:val="005A2639"/>
    <w:rsid w:val="005B1E33"/>
    <w:rsid w:val="005B615D"/>
    <w:rsid w:val="005D4C3F"/>
    <w:rsid w:val="005E14E4"/>
    <w:rsid w:val="005E1E2A"/>
    <w:rsid w:val="005F35C2"/>
    <w:rsid w:val="00603E98"/>
    <w:rsid w:val="00604658"/>
    <w:rsid w:val="00626096"/>
    <w:rsid w:val="00632F9F"/>
    <w:rsid w:val="00634365"/>
    <w:rsid w:val="0063495E"/>
    <w:rsid w:val="0065051F"/>
    <w:rsid w:val="00652CE7"/>
    <w:rsid w:val="006836A4"/>
    <w:rsid w:val="00684010"/>
    <w:rsid w:val="00685822"/>
    <w:rsid w:val="00687F84"/>
    <w:rsid w:val="00695E72"/>
    <w:rsid w:val="0069620D"/>
    <w:rsid w:val="006A37B6"/>
    <w:rsid w:val="006A6F5C"/>
    <w:rsid w:val="006B1F91"/>
    <w:rsid w:val="006B78A6"/>
    <w:rsid w:val="006C2417"/>
    <w:rsid w:val="006C38BC"/>
    <w:rsid w:val="006C3E61"/>
    <w:rsid w:val="006C65FA"/>
    <w:rsid w:val="006D290E"/>
    <w:rsid w:val="006D2DC1"/>
    <w:rsid w:val="006E6104"/>
    <w:rsid w:val="006F47BE"/>
    <w:rsid w:val="00702466"/>
    <w:rsid w:val="00744F09"/>
    <w:rsid w:val="007469E6"/>
    <w:rsid w:val="00756013"/>
    <w:rsid w:val="00762E58"/>
    <w:rsid w:val="007730B9"/>
    <w:rsid w:val="00775ECB"/>
    <w:rsid w:val="00784B07"/>
    <w:rsid w:val="00795C85"/>
    <w:rsid w:val="007B1BD6"/>
    <w:rsid w:val="007B588D"/>
    <w:rsid w:val="007E5C2E"/>
    <w:rsid w:val="007F27F2"/>
    <w:rsid w:val="00802B88"/>
    <w:rsid w:val="00811E5F"/>
    <w:rsid w:val="00815C0A"/>
    <w:rsid w:val="008200DE"/>
    <w:rsid w:val="00823A45"/>
    <w:rsid w:val="008522F4"/>
    <w:rsid w:val="008673B0"/>
    <w:rsid w:val="00870BE4"/>
    <w:rsid w:val="008829E4"/>
    <w:rsid w:val="008871FC"/>
    <w:rsid w:val="00890C58"/>
    <w:rsid w:val="008925F8"/>
    <w:rsid w:val="008A105B"/>
    <w:rsid w:val="008A77D5"/>
    <w:rsid w:val="008B3B27"/>
    <w:rsid w:val="008D1FE7"/>
    <w:rsid w:val="008F6831"/>
    <w:rsid w:val="00925DE8"/>
    <w:rsid w:val="0094637E"/>
    <w:rsid w:val="00955004"/>
    <w:rsid w:val="00980D95"/>
    <w:rsid w:val="0098504C"/>
    <w:rsid w:val="00997B31"/>
    <w:rsid w:val="009B4099"/>
    <w:rsid w:val="009C1597"/>
    <w:rsid w:val="009C1AEF"/>
    <w:rsid w:val="009C2AB5"/>
    <w:rsid w:val="009D75D3"/>
    <w:rsid w:val="009E05EF"/>
    <w:rsid w:val="00A405CB"/>
    <w:rsid w:val="00A52867"/>
    <w:rsid w:val="00A6019C"/>
    <w:rsid w:val="00A6778D"/>
    <w:rsid w:val="00A7458B"/>
    <w:rsid w:val="00A83586"/>
    <w:rsid w:val="00A84A89"/>
    <w:rsid w:val="00AA64F6"/>
    <w:rsid w:val="00AB5229"/>
    <w:rsid w:val="00AB6D9C"/>
    <w:rsid w:val="00B2104D"/>
    <w:rsid w:val="00B253EA"/>
    <w:rsid w:val="00B35026"/>
    <w:rsid w:val="00B4231A"/>
    <w:rsid w:val="00B62418"/>
    <w:rsid w:val="00B751E7"/>
    <w:rsid w:val="00B75A91"/>
    <w:rsid w:val="00B7670A"/>
    <w:rsid w:val="00B84906"/>
    <w:rsid w:val="00B94FEC"/>
    <w:rsid w:val="00B96682"/>
    <w:rsid w:val="00BA0D58"/>
    <w:rsid w:val="00BC35DA"/>
    <w:rsid w:val="00BD259E"/>
    <w:rsid w:val="00BE214D"/>
    <w:rsid w:val="00BF064F"/>
    <w:rsid w:val="00C048B7"/>
    <w:rsid w:val="00C123DE"/>
    <w:rsid w:val="00C25205"/>
    <w:rsid w:val="00C325DD"/>
    <w:rsid w:val="00C3727E"/>
    <w:rsid w:val="00C51046"/>
    <w:rsid w:val="00C56731"/>
    <w:rsid w:val="00C567BC"/>
    <w:rsid w:val="00C56CE0"/>
    <w:rsid w:val="00C6688E"/>
    <w:rsid w:val="00C91DAE"/>
    <w:rsid w:val="00C930CD"/>
    <w:rsid w:val="00C94A96"/>
    <w:rsid w:val="00CA5769"/>
    <w:rsid w:val="00CC1654"/>
    <w:rsid w:val="00CD1C4D"/>
    <w:rsid w:val="00CD2E3E"/>
    <w:rsid w:val="00CD66E0"/>
    <w:rsid w:val="00CE422A"/>
    <w:rsid w:val="00CF760A"/>
    <w:rsid w:val="00D01B67"/>
    <w:rsid w:val="00D03FB1"/>
    <w:rsid w:val="00D118CC"/>
    <w:rsid w:val="00D2030B"/>
    <w:rsid w:val="00D24DB5"/>
    <w:rsid w:val="00D25EDC"/>
    <w:rsid w:val="00D2668F"/>
    <w:rsid w:val="00D27999"/>
    <w:rsid w:val="00D413B6"/>
    <w:rsid w:val="00D4750C"/>
    <w:rsid w:val="00D5098F"/>
    <w:rsid w:val="00D658B7"/>
    <w:rsid w:val="00D670BF"/>
    <w:rsid w:val="00D8057C"/>
    <w:rsid w:val="00D85FF9"/>
    <w:rsid w:val="00DA35BC"/>
    <w:rsid w:val="00DA7684"/>
    <w:rsid w:val="00DB10FD"/>
    <w:rsid w:val="00DB66C4"/>
    <w:rsid w:val="00DF3F77"/>
    <w:rsid w:val="00DF410D"/>
    <w:rsid w:val="00E0192F"/>
    <w:rsid w:val="00E0287C"/>
    <w:rsid w:val="00E14C43"/>
    <w:rsid w:val="00E41295"/>
    <w:rsid w:val="00E431D4"/>
    <w:rsid w:val="00E70CD2"/>
    <w:rsid w:val="00E75F19"/>
    <w:rsid w:val="00E8094F"/>
    <w:rsid w:val="00E86346"/>
    <w:rsid w:val="00E87FE7"/>
    <w:rsid w:val="00E949B3"/>
    <w:rsid w:val="00EC16F7"/>
    <w:rsid w:val="00EC211E"/>
    <w:rsid w:val="00EC6C0D"/>
    <w:rsid w:val="00ED1232"/>
    <w:rsid w:val="00ED17DE"/>
    <w:rsid w:val="00EE30E8"/>
    <w:rsid w:val="00EE4851"/>
    <w:rsid w:val="00EF365A"/>
    <w:rsid w:val="00EF4C60"/>
    <w:rsid w:val="00F40205"/>
    <w:rsid w:val="00F43F6C"/>
    <w:rsid w:val="00F44D0B"/>
    <w:rsid w:val="00F81958"/>
    <w:rsid w:val="00F847C9"/>
    <w:rsid w:val="00FA5275"/>
    <w:rsid w:val="00FC0C48"/>
    <w:rsid w:val="00FC144D"/>
    <w:rsid w:val="00FC320F"/>
    <w:rsid w:val="00FC53A8"/>
    <w:rsid w:val="00FC5F55"/>
    <w:rsid w:val="00FD3FA4"/>
    <w:rsid w:val="00FE078B"/>
    <w:rsid w:val="00FE07DF"/>
    <w:rsid w:val="00FE3FE2"/>
    <w:rsid w:val="00FE4155"/>
    <w:rsid w:val="00FF41FA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BD5A52"/>
  <w15:docId w15:val="{1AFD9C87-3CD9-411D-AABC-D501D0443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1">
    <w:name w:val="Normal1"/>
    <w:basedOn w:val="Normal"/>
    <w:rsid w:val="00B94FEC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eastAsia="Times New Roman"/>
      <w:sz w:val="20"/>
      <w:lang w:eastAsia="fr-FR"/>
    </w:rPr>
  </w:style>
  <w:style w:type="paragraph" w:customStyle="1" w:styleId="NormalA">
    <w:name w:val="Normal A"/>
    <w:basedOn w:val="Normal"/>
    <w:rsid w:val="007730B9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2A6F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2A6F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8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3034C-A335-4B09-87D7-FBBAC5948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1170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GUEY-POUGNET, Catherine</dc:creator>
  <cp:lastModifiedBy>BARATAUD, Chemmama</cp:lastModifiedBy>
  <cp:revision>10</cp:revision>
  <cp:lastPrinted>2024-11-13T14:00:00Z</cp:lastPrinted>
  <dcterms:created xsi:type="dcterms:W3CDTF">2024-11-13T15:03:00Z</dcterms:created>
  <dcterms:modified xsi:type="dcterms:W3CDTF">2025-07-29T12:18:00Z</dcterms:modified>
</cp:coreProperties>
</file>